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3B" w:rsidRPr="00E1302D" w:rsidRDefault="00752ADB" w:rsidP="0050543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 w:rsidRPr="00752ADB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南城市汚水処理施設維持管理業務委託</w:t>
      </w:r>
      <w:r w:rsidR="00692DF0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92DF0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:rsidR="0050543B" w:rsidRPr="00752ADB" w:rsidRDefault="0050543B" w:rsidP="0050543B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:rsidR="0050543B" w:rsidRDefault="00C770FB" w:rsidP="0050543B">
      <w:pPr>
        <w:overflowPunct w:val="0"/>
        <w:adjustRightInd w:val="0"/>
        <w:ind w:leftChars="2700" w:left="5831"/>
        <w:textAlignment w:val="baseline"/>
        <w:rPr>
          <w:rFonts w:hAnsi="ＭＳ 明朝" w:cs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</w:t>
      </w:r>
      <w:r>
        <w:rPr>
          <w:rFonts w:hAnsi="ＭＳ 明朝" w:cs="ＭＳ 明朝"/>
          <w:color w:val="000000"/>
          <w:szCs w:val="21"/>
        </w:rPr>
        <w:t xml:space="preserve">　</w:t>
      </w:r>
      <w:r w:rsidR="00692DF0">
        <w:rPr>
          <w:rFonts w:hAnsi="ＭＳ 明朝" w:cs="ＭＳ 明朝" w:hint="eastAsia"/>
          <w:color w:val="000000"/>
          <w:szCs w:val="21"/>
        </w:rPr>
        <w:t xml:space="preserve">年　　</w:t>
      </w:r>
      <w:r w:rsidR="00692DF0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000000" w:rsidTr="00717813">
        <w:trPr>
          <w:trHeight w:val="599"/>
        </w:trPr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</w:p>
        </w:tc>
      </w:tr>
      <w:tr w:rsidR="00000000" w:rsidTr="00717813">
        <w:trPr>
          <w:trHeight w:val="977"/>
        </w:trPr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50543B" w:rsidRPr="006A0F9B" w:rsidRDefault="00692DF0" w:rsidP="0050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50543B" w:rsidRDefault="0050543B" w:rsidP="0050543B">
      <w:pPr>
        <w:overflowPunct w:val="0"/>
        <w:adjustRightInd w:val="0"/>
        <w:ind w:right="-2"/>
        <w:textAlignment w:val="baseline"/>
        <w:rPr>
          <w:rFonts w:hAnsi="ＭＳ 明朝" w:hint="eastAsia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000000" w:rsidTr="0050543B">
        <w:tc>
          <w:tcPr>
            <w:tcW w:w="1512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50543B" w:rsidRPr="006A0F9B" w:rsidRDefault="00692DF0" w:rsidP="0050543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000000" w:rsidTr="0050543B">
        <w:tc>
          <w:tcPr>
            <w:tcW w:w="1512" w:type="dxa"/>
            <w:shd w:val="clear" w:color="auto" w:fill="auto"/>
            <w:vAlign w:val="center"/>
          </w:tcPr>
          <w:p w:rsidR="0050543B" w:rsidRPr="006A0F9B" w:rsidRDefault="0050543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</w:t>
            </w: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○</w:t>
            </w: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○○○○</w:t>
            </w:r>
          </w:p>
          <w:p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000000" w:rsidTr="00717813">
        <w:trPr>
          <w:trHeight w:val="835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46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31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42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55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39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37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48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９</w:t>
            </w:r>
          </w:p>
        </w:tc>
        <w:tc>
          <w:tcPr>
            <w:tcW w:w="7344" w:type="dxa"/>
            <w:shd w:val="clear" w:color="auto" w:fill="auto"/>
          </w:tcPr>
          <w:p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000000" w:rsidTr="00717813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:rsidR="00C770F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１０</w:t>
            </w:r>
          </w:p>
        </w:tc>
        <w:tc>
          <w:tcPr>
            <w:tcW w:w="7344" w:type="dxa"/>
            <w:shd w:val="clear" w:color="auto" w:fill="auto"/>
          </w:tcPr>
          <w:p w:rsidR="00C770FB" w:rsidRPr="006A0F9B" w:rsidRDefault="00C770FB" w:rsidP="0050543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</w:tbl>
    <w:p w:rsidR="0050543B" w:rsidRPr="00E1302D" w:rsidRDefault="00692DF0" w:rsidP="0050543B">
      <w:pPr>
        <w:overflowPunct w:val="0"/>
        <w:adjustRightInd w:val="0"/>
        <w:ind w:leftChars="100" w:left="216" w:rightChars="99" w:right="214"/>
        <w:textAlignment w:val="baseline"/>
        <w:rPr>
          <w:rFonts w:hAnsi="ＭＳ 明朝" w:hint="eastAsia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>
        <w:rPr>
          <w:rFonts w:hAnsi="ＭＳ 明朝" w:cs="ＭＳ 明朝" w:hint="eastAsia"/>
          <w:color w:val="000000"/>
          <w:szCs w:val="21"/>
        </w:rPr>
        <w:t xml:space="preserve">　質問受付期限　</w:t>
      </w:r>
      <w:r w:rsidR="00C770FB">
        <w:rPr>
          <w:rFonts w:hAnsi="ＭＳ 明朝" w:cs="ＭＳ 明朝" w:hint="eastAsia"/>
          <w:szCs w:val="21"/>
        </w:rPr>
        <w:t>令和２</w:t>
      </w:r>
      <w:r w:rsidRPr="002C6AED">
        <w:rPr>
          <w:rFonts w:hAnsi="ＭＳ 明朝" w:cs="ＭＳ 明朝" w:hint="eastAsia"/>
          <w:szCs w:val="21"/>
        </w:rPr>
        <w:t>年</w:t>
      </w:r>
      <w:r w:rsidR="00752ADB">
        <w:rPr>
          <w:rFonts w:hAnsi="ＭＳ 明朝" w:cs="ＭＳ 明朝" w:hint="eastAsia"/>
          <w:szCs w:val="21"/>
        </w:rPr>
        <w:t>７</w:t>
      </w:r>
      <w:r w:rsidRPr="002C6AED">
        <w:rPr>
          <w:rFonts w:hAnsi="ＭＳ 明朝" w:cs="ＭＳ 明朝" w:hint="eastAsia"/>
          <w:szCs w:val="21"/>
        </w:rPr>
        <w:t>月</w:t>
      </w:r>
      <w:r w:rsidR="00752ADB">
        <w:rPr>
          <w:rFonts w:hAnsi="ＭＳ 明朝" w:cs="ＭＳ 明朝" w:hint="eastAsia"/>
          <w:szCs w:val="21"/>
        </w:rPr>
        <w:t>１６</w:t>
      </w:r>
      <w:r w:rsidRPr="002C6AED">
        <w:rPr>
          <w:rFonts w:hAnsi="ＭＳ 明朝" w:cs="ＭＳ 明朝" w:hint="eastAsia"/>
          <w:szCs w:val="21"/>
        </w:rPr>
        <w:t>日（</w:t>
      </w:r>
      <w:r w:rsidR="00752ADB">
        <w:rPr>
          <w:rFonts w:hAnsi="ＭＳ 明朝" w:cs="ＭＳ 明朝" w:hint="eastAsia"/>
          <w:szCs w:val="21"/>
        </w:rPr>
        <w:t>木</w:t>
      </w:r>
      <w:bookmarkStart w:id="0" w:name="_GoBack"/>
      <w:bookmarkEnd w:id="0"/>
      <w:r w:rsidRPr="002C6AED">
        <w:rPr>
          <w:rFonts w:hAnsi="ＭＳ 明朝" w:cs="ＭＳ 明朝" w:hint="eastAsia"/>
          <w:szCs w:val="21"/>
        </w:rPr>
        <w:t>）</w:t>
      </w:r>
      <w:r w:rsidR="0040771D">
        <w:rPr>
          <w:rFonts w:hAnsi="ＭＳ 明朝" w:cs="ＭＳ 明朝" w:hint="eastAsia"/>
          <w:color w:val="000000"/>
          <w:szCs w:val="21"/>
        </w:rPr>
        <w:t>正午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50543B" w:rsidRPr="00E1302D" w:rsidSect="0050543B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Before w:lang="ja-JP" w:val="、。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1D"/>
    <w:rsid w:val="002C6AED"/>
    <w:rsid w:val="00363027"/>
    <w:rsid w:val="003B75F5"/>
    <w:rsid w:val="003D7A54"/>
    <w:rsid w:val="0040771D"/>
    <w:rsid w:val="0050543B"/>
    <w:rsid w:val="00692DF0"/>
    <w:rsid w:val="006A0F9B"/>
    <w:rsid w:val="00717813"/>
    <w:rsid w:val="00752ADB"/>
    <w:rsid w:val="00AA2673"/>
    <w:rsid w:val="00C770FB"/>
    <w:rsid w:val="00E03D7D"/>
    <w:rsid w:val="00E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5460B"/>
  <w15:chartTrackingRefBased/>
  <w15:docId w15:val="{78EE0E25-424D-4418-9FAC-CBBCEC7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9F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59F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71781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781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新垣　隆之</cp:lastModifiedBy>
  <cp:revision>2</cp:revision>
  <cp:lastPrinted>2018-04-18T10:41:00Z</cp:lastPrinted>
  <dcterms:created xsi:type="dcterms:W3CDTF">2020-07-09T09:07:00Z</dcterms:created>
  <dcterms:modified xsi:type="dcterms:W3CDTF">2020-07-09T09:07:00Z</dcterms:modified>
</cp:coreProperties>
</file>