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9368" w14:textId="77777777" w:rsidR="00FD08A2" w:rsidRPr="00746F7F" w:rsidRDefault="00FD08A2" w:rsidP="00FD08A2">
      <w:r w:rsidRPr="00746F7F">
        <w:rPr>
          <w:rFonts w:hint="eastAsia"/>
        </w:rPr>
        <w:t>様式第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p>
    <w:p w14:paraId="5E12E0CF" w14:textId="77777777" w:rsidR="00FD08A2" w:rsidRPr="00722189" w:rsidRDefault="00FD08A2" w:rsidP="00FD08A2">
      <w:r w:rsidRPr="00722189">
        <w:t>(</w:t>
      </w:r>
      <w:r w:rsidRPr="00722189">
        <w:rPr>
          <w:rFonts w:hint="eastAsia"/>
        </w:rPr>
        <w:t>その</w:t>
      </w:r>
      <w:r w:rsidRPr="00722189">
        <w:t>3)</w:t>
      </w:r>
    </w:p>
    <w:p w14:paraId="154751D9" w14:textId="77777777" w:rsidR="00FD08A2" w:rsidRDefault="00FD08A2" w:rsidP="00FD08A2">
      <w:pPr>
        <w:jc w:val="center"/>
      </w:pPr>
      <w:r w:rsidRPr="00746F7F">
        <w:rPr>
          <w:rFonts w:hint="eastAsia"/>
          <w:spacing w:val="210"/>
        </w:rPr>
        <w:t>入札</w:t>
      </w:r>
      <w:r w:rsidRPr="00746F7F">
        <w:rPr>
          <w:rFonts w:hint="eastAsia"/>
          <w:spacing w:val="105"/>
        </w:rPr>
        <w:t>書</w:t>
      </w:r>
      <w:r w:rsidRPr="00746F7F">
        <w:t>(</w:t>
      </w:r>
      <w:r w:rsidRPr="00746F7F">
        <w:rPr>
          <w:rFonts w:hint="eastAsia"/>
        </w:rPr>
        <w:t>委託業務</w:t>
      </w:r>
      <w:r w:rsidRPr="00746F7F">
        <w:t>)</w:t>
      </w:r>
    </w:p>
    <w:p w14:paraId="6C1BB3D7" w14:textId="77777777" w:rsidR="00FD08A2" w:rsidRDefault="00FD08A2" w:rsidP="00FD08A2"/>
    <w:p w14:paraId="7DCF4047" w14:textId="77777777" w:rsidR="00FD08A2" w:rsidRDefault="00FD08A2" w:rsidP="00FD08A2"/>
    <w:p w14:paraId="12E1E9B1" w14:textId="3DC29418" w:rsidR="00FD08A2" w:rsidRPr="003E538E" w:rsidRDefault="00FD08A2" w:rsidP="00FD08A2">
      <w:pPr>
        <w:ind w:left="1995" w:hangingChars="950" w:hanging="1995"/>
      </w:pPr>
      <w:r>
        <w:t>1</w:t>
      </w:r>
      <w:r>
        <w:rPr>
          <w:rFonts w:hint="eastAsia"/>
        </w:rPr>
        <w:t xml:space="preserve">　</w:t>
      </w:r>
      <w:r w:rsidRPr="00D55DC5">
        <w:rPr>
          <w:rFonts w:hint="eastAsia"/>
          <w:spacing w:val="157"/>
        </w:rPr>
        <w:t>業務</w:t>
      </w:r>
      <w:r>
        <w:rPr>
          <w:rFonts w:hint="eastAsia"/>
        </w:rPr>
        <w:t xml:space="preserve">名 ： </w:t>
      </w:r>
      <w:r w:rsidR="003E538E" w:rsidRPr="003E538E">
        <w:rPr>
          <w:rFonts w:hint="eastAsia"/>
        </w:rPr>
        <w:t>令和８年度用 市県民税賦課資料パンチ業務委託</w:t>
      </w:r>
    </w:p>
    <w:p w14:paraId="7FCEF58D" w14:textId="77777777" w:rsidR="00FD08A2" w:rsidRDefault="00FD08A2" w:rsidP="00FD08A2"/>
    <w:p w14:paraId="41AF22A6" w14:textId="6822E254" w:rsidR="00FD08A2" w:rsidRDefault="00FD08A2" w:rsidP="00FD08A2">
      <w:r>
        <w:t>2</w:t>
      </w:r>
      <w:r>
        <w:rPr>
          <w:rFonts w:hint="eastAsia"/>
        </w:rPr>
        <w:t xml:space="preserve">　</w:t>
      </w:r>
      <w:r w:rsidRPr="00D55DC5">
        <w:rPr>
          <w:rFonts w:hint="eastAsia"/>
          <w:spacing w:val="73"/>
        </w:rPr>
        <w:t>業務場</w:t>
      </w:r>
      <w:r>
        <w:rPr>
          <w:rFonts w:hint="eastAsia"/>
        </w:rPr>
        <w:t xml:space="preserve">所 ： </w:t>
      </w:r>
      <w:r w:rsidRPr="007F4D01">
        <w:rPr>
          <w:rFonts w:hint="eastAsia"/>
        </w:rPr>
        <w:t>南城市役所</w:t>
      </w:r>
      <w:r w:rsidR="008214E2">
        <w:rPr>
          <w:rFonts w:hint="eastAsia"/>
        </w:rPr>
        <w:t>、受託先</w:t>
      </w:r>
    </w:p>
    <w:p w14:paraId="76D12107" w14:textId="77777777" w:rsidR="00FD08A2" w:rsidRDefault="00FD08A2" w:rsidP="00FD08A2"/>
    <w:p w14:paraId="4FED0ADE" w14:textId="5C5B9C40" w:rsidR="00FD08A2" w:rsidRDefault="00FD08A2" w:rsidP="00FD08A2">
      <w:r>
        <w:t>3</w:t>
      </w:r>
      <w:r>
        <w:rPr>
          <w:rFonts w:hint="eastAsia"/>
        </w:rPr>
        <w:t xml:space="preserve">　</w:t>
      </w:r>
      <w:r w:rsidRPr="00D55DC5">
        <w:rPr>
          <w:rFonts w:hint="eastAsia"/>
          <w:spacing w:val="72"/>
        </w:rPr>
        <w:t>業務番</w:t>
      </w:r>
      <w:r>
        <w:rPr>
          <w:rFonts w:hint="eastAsia"/>
        </w:rPr>
        <w:t>号</w:t>
      </w:r>
      <w:r w:rsidR="002111A3">
        <w:rPr>
          <w:rFonts w:hint="eastAsia"/>
        </w:rPr>
        <w:t xml:space="preserve">　-</w:t>
      </w:r>
    </w:p>
    <w:p w14:paraId="53C6D445" w14:textId="77777777" w:rsidR="00FD08A2" w:rsidRDefault="00FD08A2" w:rsidP="00FD08A2"/>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FD08A2" w14:paraId="3313859E" w14:textId="77777777" w:rsidTr="001A4DA3">
        <w:trPr>
          <w:trHeight w:val="1176"/>
        </w:trPr>
        <w:tc>
          <w:tcPr>
            <w:tcW w:w="1852" w:type="dxa"/>
            <w:vAlign w:val="center"/>
          </w:tcPr>
          <w:p w14:paraId="0DCA2AF1" w14:textId="77777777" w:rsidR="00FD08A2" w:rsidRDefault="00FD08A2" w:rsidP="001A4DA3">
            <w:pPr>
              <w:ind w:left="-85" w:right="-85"/>
              <w:jc w:val="distribute"/>
            </w:pPr>
            <w:r w:rsidRPr="00F87F27">
              <w:rPr>
                <w:rFonts w:hint="eastAsia"/>
              </w:rPr>
              <w:t>入札金額</w:t>
            </w:r>
          </w:p>
        </w:tc>
        <w:tc>
          <w:tcPr>
            <w:tcW w:w="667" w:type="dxa"/>
          </w:tcPr>
          <w:p w14:paraId="1FDE2B28" w14:textId="77777777" w:rsidR="00FD08A2" w:rsidRDefault="00FD08A2" w:rsidP="001A4DA3">
            <w:pPr>
              <w:jc w:val="center"/>
            </w:pPr>
            <w:r w:rsidRPr="00F87F27">
              <w:rPr>
                <w:rFonts w:hint="eastAsia"/>
              </w:rPr>
              <w:t>拾</w:t>
            </w:r>
          </w:p>
        </w:tc>
        <w:tc>
          <w:tcPr>
            <w:tcW w:w="667" w:type="dxa"/>
            <w:tcBorders>
              <w:right w:val="dotted" w:sz="4" w:space="0" w:color="auto"/>
            </w:tcBorders>
          </w:tcPr>
          <w:p w14:paraId="292A5B93" w14:textId="77777777" w:rsidR="00FD08A2" w:rsidRDefault="00FD08A2" w:rsidP="001A4DA3">
            <w:pPr>
              <w:jc w:val="center"/>
            </w:pPr>
            <w:r w:rsidRPr="00F87F27">
              <w:rPr>
                <w:rFonts w:hint="eastAsia"/>
              </w:rPr>
              <w:t>億</w:t>
            </w:r>
          </w:p>
        </w:tc>
        <w:tc>
          <w:tcPr>
            <w:tcW w:w="667" w:type="dxa"/>
            <w:tcBorders>
              <w:left w:val="dotted" w:sz="4" w:space="0" w:color="auto"/>
              <w:right w:val="dotted" w:sz="4" w:space="0" w:color="auto"/>
            </w:tcBorders>
          </w:tcPr>
          <w:p w14:paraId="5907D92A" w14:textId="77777777" w:rsidR="00FD08A2" w:rsidRDefault="00FD08A2" w:rsidP="001A4DA3">
            <w:pPr>
              <w:jc w:val="center"/>
            </w:pPr>
            <w:r w:rsidRPr="00F87F27">
              <w:rPr>
                <w:rFonts w:hint="eastAsia"/>
              </w:rPr>
              <w:t>千</w:t>
            </w:r>
          </w:p>
        </w:tc>
        <w:tc>
          <w:tcPr>
            <w:tcW w:w="668" w:type="dxa"/>
            <w:tcBorders>
              <w:left w:val="dotted" w:sz="4" w:space="0" w:color="auto"/>
            </w:tcBorders>
          </w:tcPr>
          <w:p w14:paraId="1D22F408" w14:textId="77777777" w:rsidR="00FD08A2" w:rsidRDefault="00FD08A2" w:rsidP="001A4DA3">
            <w:pPr>
              <w:jc w:val="center"/>
            </w:pPr>
            <w:r w:rsidRPr="00F87F27">
              <w:rPr>
                <w:rFonts w:hint="eastAsia"/>
              </w:rPr>
              <w:t>百</w:t>
            </w:r>
          </w:p>
        </w:tc>
        <w:tc>
          <w:tcPr>
            <w:tcW w:w="667" w:type="dxa"/>
            <w:tcBorders>
              <w:right w:val="dotted" w:sz="4" w:space="0" w:color="auto"/>
            </w:tcBorders>
          </w:tcPr>
          <w:p w14:paraId="60F88D3A" w14:textId="77777777" w:rsidR="00FD08A2" w:rsidRDefault="00FD08A2" w:rsidP="001A4DA3">
            <w:pPr>
              <w:jc w:val="center"/>
            </w:pPr>
            <w:r w:rsidRPr="00F87F27">
              <w:rPr>
                <w:rFonts w:hint="eastAsia"/>
              </w:rPr>
              <w:t>拾</w:t>
            </w:r>
          </w:p>
        </w:tc>
        <w:tc>
          <w:tcPr>
            <w:tcW w:w="667" w:type="dxa"/>
            <w:tcBorders>
              <w:left w:val="dotted" w:sz="4" w:space="0" w:color="auto"/>
              <w:right w:val="dotted" w:sz="4" w:space="0" w:color="auto"/>
            </w:tcBorders>
          </w:tcPr>
          <w:p w14:paraId="3A4EDE5C" w14:textId="77777777" w:rsidR="00FD08A2" w:rsidRDefault="00FD08A2" w:rsidP="001A4DA3">
            <w:pPr>
              <w:jc w:val="center"/>
            </w:pPr>
            <w:r w:rsidRPr="00F87F27">
              <w:rPr>
                <w:rFonts w:hint="eastAsia"/>
              </w:rPr>
              <w:t>万</w:t>
            </w:r>
          </w:p>
        </w:tc>
        <w:tc>
          <w:tcPr>
            <w:tcW w:w="668" w:type="dxa"/>
            <w:tcBorders>
              <w:left w:val="dotted" w:sz="4" w:space="0" w:color="auto"/>
            </w:tcBorders>
          </w:tcPr>
          <w:p w14:paraId="7EB545A9" w14:textId="77777777" w:rsidR="00FD08A2" w:rsidRDefault="00FD08A2" w:rsidP="001A4DA3">
            <w:pPr>
              <w:jc w:val="center"/>
            </w:pPr>
            <w:r w:rsidRPr="00F87F27">
              <w:rPr>
                <w:rFonts w:hint="eastAsia"/>
              </w:rPr>
              <w:t>千</w:t>
            </w:r>
          </w:p>
        </w:tc>
        <w:tc>
          <w:tcPr>
            <w:tcW w:w="667" w:type="dxa"/>
            <w:tcBorders>
              <w:right w:val="dotted" w:sz="4" w:space="0" w:color="auto"/>
            </w:tcBorders>
          </w:tcPr>
          <w:p w14:paraId="0B3E6739" w14:textId="77777777" w:rsidR="00FD08A2" w:rsidRDefault="00FD08A2" w:rsidP="001A4DA3">
            <w:pPr>
              <w:jc w:val="center"/>
            </w:pPr>
            <w:r w:rsidRPr="00F87F27">
              <w:rPr>
                <w:rFonts w:hint="eastAsia"/>
              </w:rPr>
              <w:t>百</w:t>
            </w:r>
          </w:p>
        </w:tc>
        <w:tc>
          <w:tcPr>
            <w:tcW w:w="667" w:type="dxa"/>
            <w:tcBorders>
              <w:left w:val="dotted" w:sz="4" w:space="0" w:color="auto"/>
              <w:right w:val="dotted" w:sz="4" w:space="0" w:color="auto"/>
            </w:tcBorders>
          </w:tcPr>
          <w:p w14:paraId="740AAEE0" w14:textId="77777777" w:rsidR="00FD08A2" w:rsidRDefault="00FD08A2" w:rsidP="001A4DA3">
            <w:pPr>
              <w:jc w:val="center"/>
            </w:pPr>
            <w:r w:rsidRPr="00F87F27">
              <w:rPr>
                <w:rFonts w:hint="eastAsia"/>
              </w:rPr>
              <w:t>拾</w:t>
            </w:r>
          </w:p>
        </w:tc>
        <w:tc>
          <w:tcPr>
            <w:tcW w:w="668" w:type="dxa"/>
            <w:tcBorders>
              <w:left w:val="dotted" w:sz="4" w:space="0" w:color="auto"/>
            </w:tcBorders>
          </w:tcPr>
          <w:p w14:paraId="58E3B7EB" w14:textId="77777777" w:rsidR="00FD08A2" w:rsidRDefault="00FD08A2" w:rsidP="001A4DA3">
            <w:pPr>
              <w:jc w:val="center"/>
            </w:pPr>
            <w:r w:rsidRPr="00F87F27">
              <w:rPr>
                <w:rFonts w:hint="eastAsia"/>
              </w:rPr>
              <w:t>円</w:t>
            </w:r>
          </w:p>
        </w:tc>
      </w:tr>
    </w:tbl>
    <w:p w14:paraId="0EF9D0AC" w14:textId="77777777" w:rsidR="00FD08A2" w:rsidRDefault="00FD08A2" w:rsidP="00FD08A2"/>
    <w:p w14:paraId="20C71AE5" w14:textId="77777777" w:rsidR="00FD08A2" w:rsidRDefault="00FD08A2" w:rsidP="00FD08A2"/>
    <w:p w14:paraId="115F96D1" w14:textId="77777777" w:rsidR="00FD08A2" w:rsidRDefault="00FD08A2" w:rsidP="00FD08A2">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をもって契約したいので、ご呈示の仕様書、図面及び南城市契約規則並びにご指示の事項を承知して入札いたします。</w:t>
      </w:r>
    </w:p>
    <w:p w14:paraId="1B297851" w14:textId="77777777" w:rsidR="00FD08A2" w:rsidRDefault="00FD08A2" w:rsidP="00FD08A2"/>
    <w:p w14:paraId="20F96B3B" w14:textId="77777777" w:rsidR="00FD08A2" w:rsidRDefault="00FD08A2" w:rsidP="00FD08A2"/>
    <w:p w14:paraId="1B938BEE" w14:textId="77777777" w:rsidR="00FD08A2" w:rsidRDefault="00FD08A2" w:rsidP="00FD08A2"/>
    <w:p w14:paraId="066BE69B" w14:textId="77777777" w:rsidR="00FD08A2" w:rsidRDefault="00FD08A2" w:rsidP="00FD08A2">
      <w:r>
        <w:rPr>
          <w:rFonts w:hint="eastAsia"/>
        </w:rPr>
        <w:t xml:space="preserve">　　　　　</w:t>
      </w:r>
      <w:r w:rsidRPr="00D55DC5">
        <w:rPr>
          <w:rFonts w:hint="eastAsia"/>
        </w:rPr>
        <w:t>年　　月　　日</w:t>
      </w:r>
    </w:p>
    <w:p w14:paraId="747A842C" w14:textId="77777777" w:rsidR="00FD08A2" w:rsidRDefault="00FD08A2" w:rsidP="00FD08A2"/>
    <w:p w14:paraId="1B2D9136" w14:textId="77777777" w:rsidR="00FD08A2" w:rsidRDefault="00FD08A2" w:rsidP="00FD08A2"/>
    <w:p w14:paraId="3E287698" w14:textId="77777777" w:rsidR="00FD08A2" w:rsidRDefault="00FD08A2" w:rsidP="00FD08A2"/>
    <w:p w14:paraId="315A84FA" w14:textId="77777777" w:rsidR="00FD08A2" w:rsidRDefault="00FD08A2" w:rsidP="00FD08A2">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p>
    <w:p w14:paraId="78AC49E7" w14:textId="77777777" w:rsidR="00FD08A2" w:rsidRDefault="00FD08A2" w:rsidP="00FD08A2">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p>
    <w:p w14:paraId="049C1004" w14:textId="77777777" w:rsidR="00FD08A2" w:rsidRDefault="00FD08A2" w:rsidP="00FD08A2">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p>
    <w:p w14:paraId="721F2EE9" w14:textId="77777777" w:rsidR="00FD08A2" w:rsidRDefault="00FD08A2" w:rsidP="00FD08A2"/>
    <w:p w14:paraId="31578919" w14:textId="77777777" w:rsidR="00FD08A2" w:rsidRDefault="00FD08A2" w:rsidP="00FD08A2">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印</w:t>
      </w:r>
    </w:p>
    <w:p w14:paraId="06333FA7" w14:textId="77777777" w:rsidR="00FD08A2" w:rsidRDefault="00FD08A2" w:rsidP="00FD08A2"/>
    <w:p w14:paraId="771DACA7" w14:textId="77777777" w:rsidR="00FD08A2" w:rsidRDefault="00FD08A2" w:rsidP="00FD08A2"/>
    <w:p w14:paraId="56A0AEB7" w14:textId="6D5B811D" w:rsidR="007D5ADE" w:rsidRDefault="007D5ADE" w:rsidP="007D5ADE">
      <w:pPr>
        <w:ind w:firstLineChars="100" w:firstLine="314"/>
        <w:rPr>
          <w:spacing w:val="52"/>
        </w:rPr>
      </w:pPr>
      <w:r w:rsidRPr="007D5ADE">
        <w:rPr>
          <w:rFonts w:hint="eastAsia"/>
          <w:spacing w:val="52"/>
        </w:rPr>
        <w:t xml:space="preserve">南城市長職務代理者　</w:t>
      </w:r>
    </w:p>
    <w:p w14:paraId="48756B58" w14:textId="7C4DFAEF" w:rsidR="00FD08A2" w:rsidRPr="007D5ADE" w:rsidRDefault="007D5ADE" w:rsidP="007D5ADE">
      <w:pPr>
        <w:ind w:firstLineChars="100" w:firstLine="314"/>
        <w:rPr>
          <w:spacing w:val="52"/>
        </w:rPr>
      </w:pPr>
      <w:r w:rsidRPr="007D5ADE">
        <w:rPr>
          <w:rFonts w:hint="eastAsia"/>
          <w:spacing w:val="52"/>
        </w:rPr>
        <w:t>南城市副市長　當眞　隆夫</w:t>
      </w:r>
      <w:r w:rsidR="00FD08A2">
        <w:rPr>
          <w:rFonts w:hint="eastAsia"/>
        </w:rPr>
        <w:t xml:space="preserve">　　</w:t>
      </w:r>
      <w:r w:rsidR="00FD08A2" w:rsidRPr="00D55DC5">
        <w:rPr>
          <w:rFonts w:hint="eastAsia"/>
        </w:rPr>
        <w:t>殿</w:t>
      </w:r>
    </w:p>
    <w:p w14:paraId="5BA3DF5E" w14:textId="77777777" w:rsidR="00FD08A2" w:rsidRDefault="00FD08A2" w:rsidP="00FD08A2"/>
    <w:p w14:paraId="38BCEF2B" w14:textId="77777777" w:rsidR="00FD08A2" w:rsidRDefault="00FD08A2" w:rsidP="00FD08A2">
      <w:pPr>
        <w:widowControl/>
        <w:wordWrap/>
        <w:overflowPunct/>
        <w:autoSpaceDE/>
        <w:autoSpaceDN/>
        <w:adjustRightInd/>
        <w:jc w:val="left"/>
      </w:pPr>
    </w:p>
    <w:p w14:paraId="43300C2E" w14:textId="77777777" w:rsidR="00892C29" w:rsidRDefault="00892C29"/>
    <w:p w14:paraId="50C14191" w14:textId="77777777" w:rsidR="00443A8B" w:rsidRDefault="00443A8B"/>
    <w:p w14:paraId="2AC37940" w14:textId="77777777" w:rsidR="00443A8B" w:rsidRDefault="00443A8B"/>
    <w:p w14:paraId="6EAD35FA" w14:textId="77777777" w:rsidR="00443A8B" w:rsidRDefault="00443A8B"/>
    <w:p w14:paraId="7FE289E5" w14:textId="77777777" w:rsidR="00443A8B" w:rsidRPr="00E74745" w:rsidRDefault="00443A8B" w:rsidP="00443A8B">
      <w:r w:rsidRPr="00746F7F">
        <w:rPr>
          <w:rFonts w:hint="eastAsia"/>
        </w:rPr>
        <w:t>様式第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r w:rsidRPr="00E74745">
        <w:rPr>
          <w:rFonts w:hint="eastAsia"/>
        </w:rPr>
        <w:t xml:space="preserve"> </w:t>
      </w:r>
      <w:r>
        <w:rPr>
          <w:rFonts w:hint="eastAsia"/>
        </w:rPr>
        <w:t xml:space="preserve">　　　　　　　　　　　　　　　　　　　　　　　　</w:t>
      </w:r>
      <w:r>
        <w:rPr>
          <w:rFonts w:hint="eastAsia"/>
          <w:b/>
          <w:color w:val="FF0000"/>
          <w:sz w:val="28"/>
          <w:szCs w:val="28"/>
          <w:bdr w:val="single" w:sz="4" w:space="0" w:color="auto"/>
        </w:rPr>
        <w:t xml:space="preserve"> 記</w:t>
      </w:r>
      <w:r w:rsidRPr="00215B29">
        <w:rPr>
          <w:rFonts w:hint="eastAsia"/>
          <w:b/>
          <w:color w:val="FF0000"/>
          <w:sz w:val="28"/>
          <w:szCs w:val="28"/>
          <w:bdr w:val="single" w:sz="4" w:space="0" w:color="auto"/>
        </w:rPr>
        <w:t>載</w:t>
      </w:r>
      <w:r>
        <w:rPr>
          <w:rFonts w:hint="eastAsia"/>
          <w:b/>
          <w:color w:val="FF0000"/>
          <w:sz w:val="28"/>
          <w:szCs w:val="28"/>
          <w:bdr w:val="single" w:sz="4" w:space="0" w:color="auto"/>
        </w:rPr>
        <w:t xml:space="preserve">例 </w:t>
      </w:r>
    </w:p>
    <w:p w14:paraId="30D1047D" w14:textId="77777777" w:rsidR="00443A8B" w:rsidRPr="00722189" w:rsidRDefault="00443A8B" w:rsidP="00443A8B">
      <w:r w:rsidRPr="00722189">
        <w:t>(</w:t>
      </w:r>
      <w:r w:rsidRPr="00722189">
        <w:rPr>
          <w:rFonts w:hint="eastAsia"/>
        </w:rPr>
        <w:t>その</w:t>
      </w:r>
      <w:r w:rsidRPr="00722189">
        <w:t>3)</w:t>
      </w:r>
    </w:p>
    <w:p w14:paraId="5DA5F145" w14:textId="77777777" w:rsidR="00443A8B" w:rsidRPr="00E74745" w:rsidRDefault="00443A8B" w:rsidP="00443A8B">
      <w:pPr>
        <w:jc w:val="center"/>
        <w:rPr>
          <w:b/>
          <w:sz w:val="24"/>
          <w:szCs w:val="24"/>
        </w:rPr>
      </w:pPr>
      <w:r w:rsidRPr="00E74745">
        <w:rPr>
          <w:rFonts w:hint="eastAsia"/>
          <w:b/>
          <w:spacing w:val="210"/>
          <w:sz w:val="24"/>
          <w:szCs w:val="24"/>
        </w:rPr>
        <w:t>入札</w:t>
      </w:r>
      <w:r w:rsidRPr="00E74745">
        <w:rPr>
          <w:rFonts w:hint="eastAsia"/>
          <w:b/>
          <w:spacing w:val="105"/>
          <w:sz w:val="24"/>
          <w:szCs w:val="24"/>
        </w:rPr>
        <w:t>書</w:t>
      </w:r>
      <w:r w:rsidRPr="00E74745">
        <w:rPr>
          <w:b/>
          <w:sz w:val="24"/>
          <w:szCs w:val="24"/>
        </w:rPr>
        <w:t>(</w:t>
      </w:r>
      <w:r w:rsidRPr="00E74745">
        <w:rPr>
          <w:rFonts w:hint="eastAsia"/>
          <w:b/>
          <w:sz w:val="24"/>
          <w:szCs w:val="24"/>
        </w:rPr>
        <w:t>委託業務</w:t>
      </w:r>
      <w:r w:rsidRPr="00E74745">
        <w:rPr>
          <w:b/>
          <w:sz w:val="24"/>
          <w:szCs w:val="24"/>
        </w:rPr>
        <w:t>)</w:t>
      </w:r>
    </w:p>
    <w:p w14:paraId="4225D74E" w14:textId="77777777" w:rsidR="00443A8B" w:rsidRDefault="00443A8B" w:rsidP="00443A8B"/>
    <w:p w14:paraId="40C1B31D" w14:textId="77777777" w:rsidR="00443A8B" w:rsidRDefault="00443A8B" w:rsidP="00443A8B"/>
    <w:p w14:paraId="620128F7" w14:textId="3BDB0FC9" w:rsidR="00443A8B" w:rsidRPr="00EE4744" w:rsidRDefault="00443A8B" w:rsidP="00443A8B">
      <w:pPr>
        <w:pStyle w:val="aa"/>
        <w:jc w:val="both"/>
        <w:rPr>
          <w:sz w:val="21"/>
          <w:szCs w:val="21"/>
        </w:rPr>
      </w:pPr>
      <w:r w:rsidRPr="00E74745">
        <w:rPr>
          <w:sz w:val="21"/>
          <w:szCs w:val="21"/>
        </w:rPr>
        <w:t>1</w:t>
      </w:r>
      <w:r w:rsidRPr="00E74745">
        <w:rPr>
          <w:rFonts w:hint="eastAsia"/>
          <w:sz w:val="21"/>
          <w:szCs w:val="21"/>
        </w:rPr>
        <w:t xml:space="preserve">　</w:t>
      </w:r>
      <w:r w:rsidRPr="00E74745">
        <w:rPr>
          <w:rFonts w:hint="eastAsia"/>
          <w:spacing w:val="157"/>
          <w:sz w:val="21"/>
          <w:szCs w:val="21"/>
        </w:rPr>
        <w:t>業務</w:t>
      </w:r>
      <w:r w:rsidRPr="00E74745">
        <w:rPr>
          <w:rFonts w:hint="eastAsia"/>
          <w:sz w:val="21"/>
          <w:szCs w:val="21"/>
        </w:rPr>
        <w:t>名　：</w:t>
      </w:r>
      <w:r w:rsidRPr="00EE4744">
        <w:rPr>
          <w:rFonts w:hint="eastAsia"/>
          <w:sz w:val="21"/>
          <w:szCs w:val="21"/>
        </w:rPr>
        <w:t xml:space="preserve">　</w:t>
      </w:r>
      <w:r w:rsidR="003E538E" w:rsidRPr="003E538E">
        <w:rPr>
          <w:rFonts w:hint="eastAsia"/>
          <w:sz w:val="21"/>
          <w:szCs w:val="21"/>
        </w:rPr>
        <w:t>令和８年度用 市県民税賦課資料パンチ業務委託</w:t>
      </w:r>
    </w:p>
    <w:p w14:paraId="618D65DE" w14:textId="2FEFF846" w:rsidR="00443A8B" w:rsidRPr="00EE4744" w:rsidRDefault="00443A8B" w:rsidP="00443A8B">
      <w:r w:rsidRPr="00EE4744">
        <w:t>2</w:t>
      </w:r>
      <w:r w:rsidRPr="00EE4744">
        <w:rPr>
          <w:rFonts w:hint="eastAsia"/>
        </w:rPr>
        <w:t xml:space="preserve">　</w:t>
      </w:r>
      <w:r w:rsidRPr="00EE4744">
        <w:rPr>
          <w:rFonts w:hint="eastAsia"/>
          <w:spacing w:val="73"/>
        </w:rPr>
        <w:t>業務場</w:t>
      </w:r>
      <w:r w:rsidRPr="00EE4744">
        <w:rPr>
          <w:rFonts w:hint="eastAsia"/>
        </w:rPr>
        <w:t>所　：　南城市</w:t>
      </w:r>
      <w:r w:rsidR="002E19A8">
        <w:rPr>
          <w:rFonts w:hint="eastAsia"/>
        </w:rPr>
        <w:t>役所、受託先</w:t>
      </w:r>
    </w:p>
    <w:p w14:paraId="0889E333" w14:textId="63B42489" w:rsidR="00443A8B" w:rsidRPr="00EE4744" w:rsidRDefault="00443A8B" w:rsidP="00443A8B">
      <w:r w:rsidRPr="00EE4744">
        <w:t>3</w:t>
      </w:r>
      <w:r w:rsidRPr="00EE4744">
        <w:rPr>
          <w:rFonts w:hint="eastAsia"/>
        </w:rPr>
        <w:t xml:space="preserve">　</w:t>
      </w:r>
      <w:r w:rsidRPr="00EE4744">
        <w:rPr>
          <w:rFonts w:hint="eastAsia"/>
          <w:spacing w:val="72"/>
        </w:rPr>
        <w:t>業務番</w:t>
      </w:r>
      <w:r w:rsidRPr="00EE4744">
        <w:rPr>
          <w:rFonts w:hint="eastAsia"/>
        </w:rPr>
        <w:t xml:space="preserve">号　：　</w:t>
      </w:r>
      <w:r>
        <w:rPr>
          <w:rFonts w:hint="eastAsia"/>
        </w:rPr>
        <w:t>-</w:t>
      </w:r>
    </w:p>
    <w:p w14:paraId="2CDDBE12" w14:textId="77777777" w:rsidR="00443A8B" w:rsidRPr="00E74745" w:rsidRDefault="00443A8B" w:rsidP="00443A8B"/>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443A8B" w14:paraId="495D1BEA" w14:textId="77777777" w:rsidTr="00B943D4">
        <w:trPr>
          <w:trHeight w:val="1176"/>
        </w:trPr>
        <w:tc>
          <w:tcPr>
            <w:tcW w:w="1852" w:type="dxa"/>
            <w:vAlign w:val="center"/>
          </w:tcPr>
          <w:p w14:paraId="51D18843" w14:textId="77777777" w:rsidR="00443A8B" w:rsidRDefault="00443A8B" w:rsidP="00B943D4">
            <w:pPr>
              <w:ind w:left="-85" w:right="-85"/>
              <w:jc w:val="distribute"/>
            </w:pPr>
            <w:r w:rsidRPr="00F87F27">
              <w:rPr>
                <w:rFonts w:hint="eastAsia"/>
              </w:rPr>
              <w:t>入札金額</w:t>
            </w:r>
          </w:p>
        </w:tc>
        <w:tc>
          <w:tcPr>
            <w:tcW w:w="667" w:type="dxa"/>
          </w:tcPr>
          <w:p w14:paraId="6E65565E" w14:textId="4B12E391" w:rsidR="00443A8B" w:rsidRDefault="00443A8B" w:rsidP="00B943D4">
            <w:pPr>
              <w:jc w:val="center"/>
            </w:pPr>
            <w:r w:rsidRPr="00F87F27">
              <w:rPr>
                <w:rFonts w:hint="eastAsia"/>
              </w:rPr>
              <w:t>拾</w:t>
            </w:r>
          </w:p>
        </w:tc>
        <w:tc>
          <w:tcPr>
            <w:tcW w:w="667" w:type="dxa"/>
            <w:tcBorders>
              <w:right w:val="dotted" w:sz="4" w:space="0" w:color="auto"/>
            </w:tcBorders>
          </w:tcPr>
          <w:p w14:paraId="40AF40CB" w14:textId="77777777" w:rsidR="00443A8B" w:rsidRDefault="00443A8B" w:rsidP="00B943D4">
            <w:pPr>
              <w:jc w:val="center"/>
            </w:pPr>
            <w:r w:rsidRPr="00F87F27">
              <w:rPr>
                <w:rFonts w:hint="eastAsia"/>
              </w:rPr>
              <w:t>億</w:t>
            </w:r>
          </w:p>
        </w:tc>
        <w:tc>
          <w:tcPr>
            <w:tcW w:w="667" w:type="dxa"/>
            <w:tcBorders>
              <w:left w:val="dotted" w:sz="4" w:space="0" w:color="auto"/>
              <w:right w:val="dotted" w:sz="4" w:space="0" w:color="auto"/>
            </w:tcBorders>
          </w:tcPr>
          <w:p w14:paraId="1E559446" w14:textId="77777777" w:rsidR="00443A8B" w:rsidRDefault="00443A8B" w:rsidP="00B943D4">
            <w:pPr>
              <w:jc w:val="center"/>
            </w:pPr>
            <w:r w:rsidRPr="00F87F27">
              <w:rPr>
                <w:rFonts w:hint="eastAsia"/>
              </w:rPr>
              <w:t>千</w:t>
            </w:r>
          </w:p>
        </w:tc>
        <w:tc>
          <w:tcPr>
            <w:tcW w:w="668" w:type="dxa"/>
            <w:tcBorders>
              <w:left w:val="dotted" w:sz="4" w:space="0" w:color="auto"/>
            </w:tcBorders>
          </w:tcPr>
          <w:p w14:paraId="542603D1" w14:textId="77777777" w:rsidR="00443A8B" w:rsidRDefault="00443A8B" w:rsidP="00B943D4">
            <w:pPr>
              <w:jc w:val="center"/>
            </w:pPr>
            <w:r w:rsidRPr="00F87F27">
              <w:rPr>
                <w:rFonts w:hint="eastAsia"/>
              </w:rPr>
              <w:t>百</w:t>
            </w:r>
          </w:p>
        </w:tc>
        <w:tc>
          <w:tcPr>
            <w:tcW w:w="667" w:type="dxa"/>
            <w:tcBorders>
              <w:right w:val="dotted" w:sz="4" w:space="0" w:color="auto"/>
            </w:tcBorders>
          </w:tcPr>
          <w:p w14:paraId="516D4037" w14:textId="77777777" w:rsidR="00443A8B" w:rsidRDefault="00443A8B" w:rsidP="00B943D4">
            <w:pPr>
              <w:jc w:val="center"/>
            </w:pPr>
            <w:r w:rsidRPr="00F87F27">
              <w:rPr>
                <w:rFonts w:hint="eastAsia"/>
              </w:rPr>
              <w:t>拾</w:t>
            </w:r>
          </w:p>
        </w:tc>
        <w:tc>
          <w:tcPr>
            <w:tcW w:w="667" w:type="dxa"/>
            <w:tcBorders>
              <w:left w:val="dotted" w:sz="4" w:space="0" w:color="auto"/>
              <w:right w:val="dotted" w:sz="4" w:space="0" w:color="auto"/>
            </w:tcBorders>
          </w:tcPr>
          <w:p w14:paraId="67456F45" w14:textId="2EB102D3" w:rsidR="00443A8B" w:rsidRDefault="003E538E" w:rsidP="00B943D4">
            <w:pPr>
              <w:jc w:val="center"/>
            </w:pPr>
            <w:r>
              <w:rPr>
                <w:noProof/>
              </w:rPr>
              <mc:AlternateContent>
                <mc:Choice Requires="wps">
                  <w:drawing>
                    <wp:anchor distT="0" distB="0" distL="114300" distR="114300" simplePos="0" relativeHeight="251659264" behindDoc="0" locked="0" layoutInCell="1" allowOverlap="1" wp14:anchorId="0C280124" wp14:editId="76D8DEA5">
                      <wp:simplePos x="0" y="0"/>
                      <wp:positionH relativeFrom="column">
                        <wp:posOffset>-2031629</wp:posOffset>
                      </wp:positionH>
                      <wp:positionV relativeFrom="paragraph">
                        <wp:posOffset>272475</wp:posOffset>
                      </wp:positionV>
                      <wp:extent cx="3950335" cy="422910"/>
                      <wp:effectExtent l="0" t="0" r="12065" b="1524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0335" cy="422910"/>
                              </a:xfrm>
                              <a:prstGeom prst="wedgeRectCallout">
                                <a:avLst>
                                  <a:gd name="adj1" fmla="val -20833"/>
                                  <a:gd name="adj2" fmla="val 42493"/>
                                </a:avLst>
                              </a:prstGeom>
                              <a:solidFill>
                                <a:srgbClr val="FFFF99"/>
                              </a:solidFill>
                              <a:ln w="19050" cap="flat" cmpd="sng" algn="ctr">
                                <a:solidFill>
                                  <a:srgbClr val="9BBB59">
                                    <a:lumMod val="75000"/>
                                  </a:srgbClr>
                                </a:solidFill>
                                <a:prstDash val="solid"/>
                              </a:ln>
                              <a:effectLst/>
                            </wps:spPr>
                            <wps:txbx>
                              <w:txbxContent>
                                <w:p w14:paraId="4C721E33" w14:textId="77777777" w:rsidR="00443A8B" w:rsidRPr="00A65B52" w:rsidRDefault="00443A8B" w:rsidP="00443A8B">
                                  <w:pPr>
                                    <w:jc w:val="center"/>
                                    <w:rPr>
                                      <w:b/>
                                      <w:color w:val="FF0000"/>
                                    </w:rPr>
                                  </w:pPr>
                                  <w:r w:rsidRPr="00A65B52">
                                    <w:rPr>
                                      <w:rFonts w:hint="eastAsia"/>
                                      <w:b/>
                                      <w:color w:val="FF0000"/>
                                    </w:rPr>
                                    <w:t>金額の頭に必ず「￥」を記載し、消費税抜の額を記入する。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801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159.95pt;margin-top:21.45pt;width:311.0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aowIAAFgFAAAOAAAAZHJzL2Uyb0RvYy54bWysVEtv2zAMvg/YfxB0b+04yVoHdYo0RYYB&#10;WVusHXpWZMn2ptckJXb360fJTuqtOw3zwSDFT3x8JHV13UmBDsy6RqsCT85TjJiiumxUVeCvT5uz&#10;S4ycJ6okQitW4Bfm8PXy/bur1ixYpmstSmYROFFu0ZoC196bRZI4WjNJ3Lk2TIGRayuJB9VWSWlJ&#10;C96lSLI0/ZC02pbGasqcg9Pb3oiX0T/njPp7zh3zSBQYcvPxb+N/F/7J8oosKktM3dAhDfIPWUjS&#10;KAh6cnVLPEF727xxJRtqtdPcn1MtE815Q1msAaqZpH9U81gTw2ItQI4zJ5rc/3NL7w6P5sGG1J3Z&#10;avrdASNJa9ziZAmKGzAdtzJgIXHURRZfTiyyziMKh9N8nk6nc4wo2GZZlk8izQlZHG8b6/xHpiUK&#10;QoFbVlbsC7RqTYTQex+JJIet85HREikiYXRI+W2CEZcCGnQgAp1l6eV0OnRwBMrGoFk2yyMGwg8u&#10;QTomEMvWoik3jRBRsdVuLSwC/wXewJfnIQBccWOYUKiFac/TOcwUJTC3XBAPojRlgZ2qMCKigoWg&#10;3sZqfrvtxkHym5ubeR5BYi8/67KPfTFP0yNtA/5tGqGMW+Lq/kqMMWQrVKiGxQUAHo897dsYGuq7&#10;XQenQdzp8uXBIqv75XCGbhpwvCXOPxALZEONsOH+Hn5caChcDxJGtbY//3Ye8DCkYMWohe0CUn7s&#10;iWUYiU8KxjefzGZhHaMym19koNixZTe2qL1ca2gItB+yi2LAe3EUudXyGR6CVYgKJqIoxO7pH5S1&#10;77cenhLKVqsIgxU0xG/Vo6HBeaAsUPrUPRNrhuH0MNZ3+riJwxD1I/GKDTeVXu295s2J7J7XYZtg&#10;fWP/hqcmvA9jPaJeH8TlLwAAAP//AwBQSwMEFAAGAAgAAAAhALv/kgDgAAAACwEAAA8AAABkcnMv&#10;ZG93bnJldi54bWxMj8tOwzAQRfdI/IM1SOxauzGPJsSpAIFE1VVLP8CJTRIRj4PtpuHvGVawGo3m&#10;6M655WZ2A5tsiL1HBaulAGax8abHVsHx/XWxBhaTRqMHj1bBt42wqS4vSl0Yf8a9nQ6pZRSCsdAK&#10;upTGgvPYdNbpuPSjRbp9+OB0ojW03AR9pnA38EyIO+50j/Sh06N97mzzeTg5Bbu6/rqfzNvTLoZ9&#10;K7cvMshOKnV9NT8+AEt2Tn8w/OqTOlTkVPsTmsgGBQu5ynNiFdxkNImQIsuA1YSK/BZ4VfL/Haof&#10;AAAA//8DAFBLAQItABQABgAIAAAAIQC2gziS/gAAAOEBAAATAAAAAAAAAAAAAAAAAAAAAABbQ29u&#10;dGVudF9UeXBlc10ueG1sUEsBAi0AFAAGAAgAAAAhADj9If/WAAAAlAEAAAsAAAAAAAAAAAAAAAAA&#10;LwEAAF9yZWxzLy5yZWxzUEsBAi0AFAAGAAgAAAAhAN36/tqjAgAAWAUAAA4AAAAAAAAAAAAAAAAA&#10;LgIAAGRycy9lMm9Eb2MueG1sUEsBAi0AFAAGAAgAAAAhALv/kgDgAAAACwEAAA8AAAAAAAAAAAAA&#10;AAAA/QQAAGRycy9kb3ducmV2LnhtbFBLBQYAAAAABAAEAPMAAAAKBgAAAAA=&#10;" adj="6300,19978" fillcolor="#ff9" strokecolor="#77933c" strokeweight="1.5pt">
                      <v:path arrowok="t"/>
                      <v:textbox>
                        <w:txbxContent>
                          <w:p w14:paraId="4C721E33" w14:textId="77777777" w:rsidR="00443A8B" w:rsidRPr="00A65B52" w:rsidRDefault="00443A8B" w:rsidP="00443A8B">
                            <w:pPr>
                              <w:jc w:val="center"/>
                              <w:rPr>
                                <w:b/>
                                <w:color w:val="FF0000"/>
                              </w:rPr>
                            </w:pPr>
                            <w:r w:rsidRPr="00A65B52">
                              <w:rPr>
                                <w:rFonts w:hint="eastAsia"/>
                                <w:b/>
                                <w:color w:val="FF0000"/>
                              </w:rPr>
                              <w:t>金額の頭に必ず「￥」を記載し、消費税抜の額を記入する。</w:t>
                            </w:r>
                          </w:p>
                        </w:txbxContent>
                      </v:textbox>
                    </v:shape>
                  </w:pict>
                </mc:Fallback>
              </mc:AlternateContent>
            </w:r>
            <w:r w:rsidR="00443A8B" w:rsidRPr="00F87F27">
              <w:rPr>
                <w:rFonts w:hint="eastAsia"/>
              </w:rPr>
              <w:t>万</w:t>
            </w:r>
          </w:p>
        </w:tc>
        <w:tc>
          <w:tcPr>
            <w:tcW w:w="668" w:type="dxa"/>
            <w:tcBorders>
              <w:left w:val="dotted" w:sz="4" w:space="0" w:color="auto"/>
            </w:tcBorders>
          </w:tcPr>
          <w:p w14:paraId="6DCA9C7B" w14:textId="77777777" w:rsidR="00443A8B" w:rsidRDefault="00443A8B" w:rsidP="00B943D4">
            <w:pPr>
              <w:jc w:val="center"/>
            </w:pPr>
            <w:r w:rsidRPr="00F87F27">
              <w:rPr>
                <w:rFonts w:hint="eastAsia"/>
              </w:rPr>
              <w:t>千</w:t>
            </w:r>
          </w:p>
        </w:tc>
        <w:tc>
          <w:tcPr>
            <w:tcW w:w="667" w:type="dxa"/>
            <w:tcBorders>
              <w:right w:val="dotted" w:sz="4" w:space="0" w:color="auto"/>
            </w:tcBorders>
          </w:tcPr>
          <w:p w14:paraId="10E2028A" w14:textId="77777777" w:rsidR="00443A8B" w:rsidRDefault="00443A8B" w:rsidP="00B943D4">
            <w:pPr>
              <w:jc w:val="center"/>
            </w:pPr>
            <w:r w:rsidRPr="00F87F27">
              <w:rPr>
                <w:rFonts w:hint="eastAsia"/>
              </w:rPr>
              <w:t>百</w:t>
            </w:r>
          </w:p>
        </w:tc>
        <w:tc>
          <w:tcPr>
            <w:tcW w:w="667" w:type="dxa"/>
            <w:tcBorders>
              <w:left w:val="dotted" w:sz="4" w:space="0" w:color="auto"/>
              <w:right w:val="dotted" w:sz="4" w:space="0" w:color="auto"/>
            </w:tcBorders>
          </w:tcPr>
          <w:p w14:paraId="49881251" w14:textId="77777777" w:rsidR="00443A8B" w:rsidRDefault="00443A8B" w:rsidP="00B943D4">
            <w:pPr>
              <w:jc w:val="center"/>
            </w:pPr>
            <w:r w:rsidRPr="00F87F27">
              <w:rPr>
                <w:rFonts w:hint="eastAsia"/>
              </w:rPr>
              <w:t>拾</w:t>
            </w:r>
          </w:p>
        </w:tc>
        <w:tc>
          <w:tcPr>
            <w:tcW w:w="668" w:type="dxa"/>
            <w:tcBorders>
              <w:left w:val="dotted" w:sz="4" w:space="0" w:color="auto"/>
            </w:tcBorders>
          </w:tcPr>
          <w:p w14:paraId="04339162" w14:textId="77777777" w:rsidR="00443A8B" w:rsidRDefault="00443A8B" w:rsidP="00B943D4">
            <w:pPr>
              <w:jc w:val="center"/>
            </w:pPr>
            <w:r w:rsidRPr="00F87F27">
              <w:rPr>
                <w:rFonts w:hint="eastAsia"/>
              </w:rPr>
              <w:t>円</w:t>
            </w:r>
          </w:p>
        </w:tc>
      </w:tr>
    </w:tbl>
    <w:p w14:paraId="1404CC82" w14:textId="77777777" w:rsidR="00443A8B" w:rsidRDefault="00443A8B" w:rsidP="00443A8B"/>
    <w:p w14:paraId="17264B4E" w14:textId="77777777" w:rsidR="00443A8B" w:rsidRDefault="00443A8B" w:rsidP="00443A8B">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をもって契約したいので、ご呈示の仕様書、図面及び南城市契約規則並びにご指示の事項を承知して入札いたします。</w:t>
      </w:r>
    </w:p>
    <w:p w14:paraId="3323AC07" w14:textId="77777777" w:rsidR="00443A8B" w:rsidRPr="001B6579" w:rsidRDefault="00443A8B" w:rsidP="00443A8B"/>
    <w:p w14:paraId="7A8B6753" w14:textId="77777777" w:rsidR="00443A8B" w:rsidRDefault="00443A8B" w:rsidP="00443A8B">
      <w:r>
        <w:rPr>
          <w:rFonts w:hint="eastAsia"/>
        </w:rPr>
        <w:t>令和</w:t>
      </w:r>
      <w:r w:rsidRPr="00716576">
        <w:rPr>
          <w:rFonts w:asciiTheme="minorEastAsia" w:eastAsiaTheme="minorEastAsia" w:hAnsiTheme="minorEastAsia" w:hint="eastAsia"/>
          <w:b/>
          <w:color w:val="FF0000"/>
          <w:szCs w:val="21"/>
        </w:rPr>
        <w:t>〇</w:t>
      </w:r>
      <w:r w:rsidRPr="00716576">
        <w:rPr>
          <w:rFonts w:hint="eastAsia"/>
          <w:szCs w:val="21"/>
        </w:rPr>
        <w:t>年</w:t>
      </w:r>
      <w:r w:rsidRPr="00716576">
        <w:rPr>
          <w:rFonts w:asciiTheme="minorEastAsia" w:eastAsiaTheme="minorEastAsia" w:hAnsiTheme="minorEastAsia" w:hint="eastAsia"/>
          <w:b/>
          <w:color w:val="FF0000"/>
          <w:szCs w:val="21"/>
        </w:rPr>
        <w:t>〇〇</w:t>
      </w:r>
      <w:r w:rsidRPr="00716576">
        <w:rPr>
          <w:rFonts w:hint="eastAsia"/>
          <w:szCs w:val="21"/>
        </w:rPr>
        <w:t>月</w:t>
      </w:r>
      <w:r w:rsidRPr="00716576">
        <w:rPr>
          <w:rFonts w:asciiTheme="minorEastAsia" w:eastAsiaTheme="minorEastAsia" w:hAnsiTheme="minorEastAsia" w:hint="eastAsia"/>
          <w:b/>
          <w:color w:val="FF0000"/>
          <w:szCs w:val="21"/>
        </w:rPr>
        <w:t>〇〇</w:t>
      </w:r>
      <w:r w:rsidRPr="00D55DC5">
        <w:rPr>
          <w:rFonts w:hint="eastAsia"/>
        </w:rPr>
        <w:t>日</w:t>
      </w:r>
    </w:p>
    <w:p w14:paraId="5107D2BD" w14:textId="77777777" w:rsidR="00443A8B" w:rsidRDefault="00443A8B" w:rsidP="00443A8B"/>
    <w:p w14:paraId="342C729B" w14:textId="77777777" w:rsidR="00443A8B" w:rsidRDefault="00443A8B" w:rsidP="00443A8B">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r>
        <w:rPr>
          <w:rFonts w:hint="eastAsia"/>
        </w:rPr>
        <w:t xml:space="preserve">　　</w:t>
      </w:r>
      <w:r w:rsidRPr="00BF4F92">
        <w:rPr>
          <w:rFonts w:ascii="HGPｺﾞｼｯｸE" w:eastAsia="HGPｺﾞｼｯｸE" w:hAnsi="HGPｺﾞｼｯｸE" w:hint="eastAsia"/>
          <w:b/>
          <w:color w:val="FF0000"/>
        </w:rPr>
        <w:t>〇〇</w:t>
      </w:r>
      <w:r>
        <w:rPr>
          <w:rFonts w:ascii="HGPｺﾞｼｯｸE" w:eastAsia="HGPｺﾞｼｯｸE" w:hAnsi="HGPｺﾞｼｯｸE" w:hint="eastAsia"/>
          <w:b/>
          <w:color w:val="FF0000"/>
        </w:rPr>
        <w:t>市△△字×××番地</w:t>
      </w:r>
    </w:p>
    <w:p w14:paraId="283564E6" w14:textId="77777777" w:rsidR="00443A8B" w:rsidRDefault="00443A8B" w:rsidP="00443A8B">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r>
        <w:rPr>
          <w:rFonts w:hint="eastAsia"/>
        </w:rPr>
        <w:t xml:space="preserve">　　</w:t>
      </w:r>
      <w:r>
        <w:rPr>
          <w:rFonts w:ascii="HGPｺﾞｼｯｸE" w:eastAsia="HGPｺﾞｼｯｸE" w:hAnsi="HGPｺﾞｼｯｸE" w:hint="eastAsia"/>
          <w:b/>
          <w:color w:val="FF0000"/>
        </w:rPr>
        <w:t>株式会社　★★会社</w:t>
      </w:r>
    </w:p>
    <w:p w14:paraId="236C9510" w14:textId="77777777" w:rsidR="00443A8B" w:rsidRPr="001B6579" w:rsidRDefault="00443A8B" w:rsidP="00443A8B">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r>
        <w:rPr>
          <w:rFonts w:hint="eastAsia"/>
        </w:rPr>
        <w:t xml:space="preserve">　　</w:t>
      </w:r>
      <w:r>
        <w:rPr>
          <w:rFonts w:ascii="HGPｺﾞｼｯｸE" w:eastAsia="HGPｺﾞｼｯｸE" w:hAnsi="HGPｺﾞｼｯｸE" w:hint="eastAsia"/>
          <w:b/>
          <w:color w:val="FF0000"/>
        </w:rPr>
        <w:t xml:space="preserve">代表取締役　</w:t>
      </w:r>
      <w:r w:rsidRPr="00BF4F92">
        <w:rPr>
          <w:rFonts w:ascii="HGPｺﾞｼｯｸE" w:eastAsia="HGPｺﾞｼｯｸE" w:hAnsi="HGPｺﾞｼｯｸE" w:hint="eastAsia"/>
          <w:b/>
          <w:color w:val="FF0000"/>
        </w:rPr>
        <w:t>〇〇〇〇</w:t>
      </w:r>
    </w:p>
    <w:p w14:paraId="179F418F" w14:textId="77777777" w:rsidR="00443A8B" w:rsidRDefault="00443A8B" w:rsidP="00443A8B">
      <w:r>
        <w:rPr>
          <w:rFonts w:ascii="メイリオ" w:eastAsia="メイリオ" w:hAnsi="メイリオ" w:hint="eastAsia"/>
          <w:noProof/>
          <w:sz w:val="24"/>
        </w:rPr>
        <mc:AlternateContent>
          <mc:Choice Requires="wps">
            <w:drawing>
              <wp:anchor distT="0" distB="0" distL="114300" distR="114300" simplePos="0" relativeHeight="251660288" behindDoc="0" locked="0" layoutInCell="1" allowOverlap="1" wp14:anchorId="73311CD7" wp14:editId="3E2C69B4">
                <wp:simplePos x="0" y="0"/>
                <wp:positionH relativeFrom="column">
                  <wp:posOffset>2447925</wp:posOffset>
                </wp:positionH>
                <wp:positionV relativeFrom="paragraph">
                  <wp:posOffset>95250</wp:posOffset>
                </wp:positionV>
                <wp:extent cx="767751" cy="759124"/>
                <wp:effectExtent l="19050" t="19050" r="13335" b="22225"/>
                <wp:wrapNone/>
                <wp:docPr id="1" name="楕円 1"/>
                <wp:cNvGraphicFramePr/>
                <a:graphic xmlns:a="http://schemas.openxmlformats.org/drawingml/2006/main">
                  <a:graphicData uri="http://schemas.microsoft.com/office/word/2010/wordprocessingShape">
                    <wps:wsp>
                      <wps:cNvSpPr/>
                      <wps:spPr>
                        <a:xfrm>
                          <a:off x="0" y="0"/>
                          <a:ext cx="767751" cy="759124"/>
                        </a:xfrm>
                        <a:prstGeom prst="ellipse">
                          <a:avLst/>
                        </a:prstGeom>
                        <a:solidFill>
                          <a:sysClr val="window" lastClr="FFFFFF"/>
                        </a:solidFill>
                        <a:ln w="28575" cap="flat" cmpd="sng" algn="ctr">
                          <a:solidFill>
                            <a:srgbClr val="0070C0"/>
                          </a:solidFill>
                          <a:prstDash val="solid"/>
                        </a:ln>
                        <a:effectLst/>
                      </wps:spPr>
                      <wps:txbx>
                        <w:txbxContent>
                          <w:p w14:paraId="21CFB50A" w14:textId="77777777" w:rsidR="00443A8B" w:rsidRPr="00140D18" w:rsidRDefault="00443A8B" w:rsidP="00443A8B">
                            <w:pPr>
                              <w:jc w:val="center"/>
                              <w:rPr>
                                <w:b/>
                                <w:color w:val="0070C0"/>
                              </w:rPr>
                            </w:pPr>
                            <w:r w:rsidRPr="00140D18">
                              <w:rPr>
                                <w:rFonts w:hint="eastAsia"/>
                                <w:b/>
                                <w:color w:val="0070C0"/>
                              </w:rPr>
                              <w:t>太郎之印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311CD7" id="楕円 1" o:spid="_x0000_s1027" style="position:absolute;left:0;text-align:left;margin-left:192.75pt;margin-top:7.5pt;width:60.45pt;height:5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sZgIAANgEAAAOAAAAZHJzL2Uyb0RvYy54bWysVFFv2jAQfp+0/2D5fSQgaFrUUCEQ06Sq&#10;rUSrPhvHJpYcn2cbEvbrd3ZSaNc9TePB3PnO5+8+f5fbu67R5CicV2BKOh7llAjDoVJmX9KX5823&#10;a0p8YKZiGowo6Ul4erf4+uW2tXMxgRp0JRzBIsbPW1vSOgQ7zzLPa9EwPwIrDAYluIYFdN0+qxxr&#10;sXqjs0meX2UtuMo64MJ73F33QbpI9aUUPDxK6UUguqSILaTVpXUX12xxy+Z7x2yt+ACD/QOKhimD&#10;l55LrVlg5ODUp1KN4g48yDDi0GQgpeIi9YDdjPM/utnWzIrUC5Lj7Zkm///K8ofj1j45pKG1fu7R&#10;jF100jXxH/GRLpF1OpMlukA4bhZXRTEbU8IxVMxuxpNpJDO7HLbOh+8CGhKNkgqtlfWxHTZnx3sf&#10;+uy3rLjtQatqo7ROzsmvtCNHhi+HD15BS4lmPuBmSTfpN1z44Zg2pC3p5HpWzBAbQ0lJzQKaja1K&#10;6s2eEqb3qFUeXMLy4bR3+9351jwv8lWSCHb1IS2CXjNf9+hSaMCiTcQukvKGHi/ERit0u44ohDKO&#10;J+LODqrTkyMOenF6yzcK699jr0/MoRpRtzhh4REXqQG7g8GipAb362/7MR9FglFKWlQ3dv7zwJxA&#10;Cn8YlM/NeDqN45Cc6ayYoOPeR3bvI+bQrACfAV8b0SUz5gf9ZkoHzSsO4jLeiiFmON7dczw4q9BP&#10;HY4yF8tlSsMRsCzcm63lsXhkLjL73L0yZwfZBNTbA7xNwifp9LnxpIHlIYBUSVcXXlGS0cHxSeIc&#10;Rj3O53s/ZV0+SIvfAAAA//8DAFBLAwQUAAYACAAAACEAHa1c3eAAAAAKAQAADwAAAGRycy9kb3du&#10;cmV2LnhtbEyPwU7DMBBE70j8g7VI3KhT2lQlxKlQJC7AhbYccnPiJYmw12nstilfz3KC4848zc7k&#10;m8lZccIx9J4UzGcJCKTGm55aBfvd890aRIiajLaeUMEFA2yK66tcZ8af6R1P29gKDqGQaQVdjEMm&#10;ZWg6dDrM/IDE3qcfnY58jq00oz5zuLPyPklW0ume+EOnByw7bL62R6fg+3IILw/zsnrbfxzKGl8r&#10;s7OVUrc309MjiIhT/IPhtz5Xh4I71f5IJgirYLFOU0bZSHkTA2myWoKoWVgsU5BFLv9PKH4AAAD/&#10;/wMAUEsBAi0AFAAGAAgAAAAhALaDOJL+AAAA4QEAABMAAAAAAAAAAAAAAAAAAAAAAFtDb250ZW50&#10;X1R5cGVzXS54bWxQSwECLQAUAAYACAAAACEAOP0h/9YAAACUAQAACwAAAAAAAAAAAAAAAAAvAQAA&#10;X3JlbHMvLnJlbHNQSwECLQAUAAYACAAAACEAbfsqLGYCAADYBAAADgAAAAAAAAAAAAAAAAAuAgAA&#10;ZHJzL2Uyb0RvYy54bWxQSwECLQAUAAYACAAAACEAHa1c3eAAAAAKAQAADwAAAAAAAAAAAAAAAADA&#10;BAAAZHJzL2Rvd25yZXYueG1sUEsFBgAAAAAEAAQA8wAAAM0FAAAAAA==&#10;" fillcolor="window" strokecolor="#0070c0" strokeweight="2.25pt">
                <v:textbox>
                  <w:txbxContent>
                    <w:p w14:paraId="21CFB50A" w14:textId="77777777" w:rsidR="00443A8B" w:rsidRPr="00140D18" w:rsidRDefault="00443A8B" w:rsidP="00443A8B">
                      <w:pPr>
                        <w:jc w:val="center"/>
                        <w:rPr>
                          <w:b/>
                          <w:color w:val="0070C0"/>
                        </w:rPr>
                      </w:pPr>
                      <w:r w:rsidRPr="00140D18">
                        <w:rPr>
                          <w:rFonts w:hint="eastAsia"/>
                          <w:b/>
                          <w:color w:val="0070C0"/>
                        </w:rPr>
                        <w:t>太郎之印</w:t>
                      </w:r>
                    </w:p>
                  </w:txbxContent>
                </v:textbox>
              </v:oval>
            </w:pict>
          </mc:Fallback>
        </mc:AlternateContent>
      </w:r>
    </w:p>
    <w:p w14:paraId="53A2CE02" w14:textId="77777777" w:rsidR="00443A8B" w:rsidRDefault="00443A8B" w:rsidP="00443A8B">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w:t>
      </w:r>
      <w:r w:rsidRPr="00215B29">
        <w:rPr>
          <w:rFonts w:ascii="メイリオ" w:eastAsia="メイリオ" w:hAnsi="メイリオ" w:hint="eastAsia"/>
          <w:b/>
          <w:color w:val="0070C0"/>
          <w:sz w:val="24"/>
          <w:szCs w:val="24"/>
        </w:rPr>
        <w:t>南城　太郎</w:t>
      </w:r>
      <w:r>
        <w:rPr>
          <w:rFonts w:hint="eastAsia"/>
        </w:rPr>
        <w:t xml:space="preserve">　　　　　　</w:t>
      </w:r>
    </w:p>
    <w:p w14:paraId="27C6125F" w14:textId="77777777" w:rsidR="00443A8B" w:rsidRDefault="00443A8B" w:rsidP="00443A8B"/>
    <w:p w14:paraId="74BB92B6" w14:textId="77777777" w:rsidR="00443A8B" w:rsidRDefault="00443A8B" w:rsidP="00443A8B">
      <w:r w:rsidRPr="00935EC6">
        <w:rPr>
          <w:rFonts w:hint="eastAsia"/>
        </w:rPr>
        <w:t xml:space="preserve">　</w:t>
      </w:r>
      <w:r w:rsidRPr="00D55DC5">
        <w:rPr>
          <w:rFonts w:hint="eastAsia"/>
          <w:spacing w:val="52"/>
        </w:rPr>
        <w:t>南城市</w:t>
      </w:r>
      <w:r w:rsidRPr="00D55DC5">
        <w:rPr>
          <w:rFonts w:hint="eastAsia"/>
        </w:rPr>
        <w:t>長</w:t>
      </w:r>
      <w:r>
        <w:rPr>
          <w:rFonts w:hint="eastAsia"/>
        </w:rPr>
        <w:t xml:space="preserve">　　</w:t>
      </w:r>
      <w:r w:rsidRPr="00D55DC5">
        <w:rPr>
          <w:rFonts w:hint="eastAsia"/>
        </w:rPr>
        <w:t>殿</w:t>
      </w:r>
    </w:p>
    <w:p w14:paraId="5AF845E7" w14:textId="77777777" w:rsidR="00443A8B" w:rsidRDefault="00443A8B" w:rsidP="00443A8B"/>
    <w:p w14:paraId="019E9D71" w14:textId="77777777" w:rsidR="00443A8B" w:rsidRPr="00F06B33" w:rsidRDefault="00443A8B" w:rsidP="00443A8B">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（１）「入札金額」には消費税抜きの価格を記載</w:t>
      </w:r>
      <w:r>
        <w:rPr>
          <w:rFonts w:ascii="メイリオ" w:eastAsia="メイリオ" w:hAnsi="メイリオ" w:hint="eastAsia"/>
          <w:color w:val="FF0000"/>
          <w:sz w:val="22"/>
          <w:szCs w:val="22"/>
        </w:rPr>
        <w:t>してください</w:t>
      </w:r>
      <w:r w:rsidRPr="00F06B33">
        <w:rPr>
          <w:rFonts w:ascii="メイリオ" w:eastAsia="メイリオ" w:hAnsi="メイリオ" w:hint="eastAsia"/>
          <w:color w:val="FF0000"/>
          <w:sz w:val="22"/>
          <w:szCs w:val="22"/>
        </w:rPr>
        <w:t>。</w:t>
      </w:r>
    </w:p>
    <w:p w14:paraId="3D0AA874" w14:textId="77777777" w:rsidR="00443A8B" w:rsidRPr="00F06B33" w:rsidRDefault="00443A8B" w:rsidP="00443A8B">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（２）押印が無いものは「無効」となります。</w:t>
      </w:r>
    </w:p>
    <w:p w14:paraId="5CED5104" w14:textId="77777777" w:rsidR="00443A8B" w:rsidRPr="00F06B33" w:rsidRDefault="00443A8B" w:rsidP="00443A8B">
      <w:pPr>
        <w:spacing w:line="0" w:lineRule="atLeast"/>
        <w:ind w:firstLineChars="100" w:firstLine="220"/>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代表者が来場のとき：「使用印鑑届」で提出した印影</w:t>
      </w:r>
    </w:p>
    <w:p w14:paraId="1749FAD2" w14:textId="77777777" w:rsidR="00443A8B" w:rsidRPr="001B6579" w:rsidRDefault="00443A8B" w:rsidP="00443A8B">
      <w:pPr>
        <w:spacing w:line="0" w:lineRule="atLeast"/>
        <w:ind w:firstLineChars="100" w:firstLine="220"/>
        <w:jc w:val="left"/>
        <w:rPr>
          <w:rFonts w:ascii="メイリオ" w:eastAsia="メイリオ" w:hAnsi="メイリオ"/>
          <w:b/>
          <w:color w:val="FF0000"/>
          <w:sz w:val="28"/>
          <w:szCs w:val="28"/>
        </w:rPr>
      </w:pPr>
      <w:r w:rsidRPr="00443A8B">
        <w:rPr>
          <w:rFonts w:ascii="メイリオ" w:eastAsia="メイリオ" w:hAnsi="メイリオ" w:hint="eastAsia"/>
          <w:color w:val="FF0000"/>
          <w:sz w:val="22"/>
          <w:szCs w:val="22"/>
        </w:rPr>
        <w:t>代理人が来場のとき</w:t>
      </w:r>
      <w:r w:rsidRPr="00F06B33">
        <w:rPr>
          <w:rFonts w:ascii="メイリオ" w:eastAsia="メイリオ" w:hAnsi="メイリオ" w:hint="eastAsia"/>
          <w:color w:val="FF0000"/>
          <w:sz w:val="22"/>
          <w:szCs w:val="22"/>
        </w:rPr>
        <w:t>：</w:t>
      </w:r>
      <w:r>
        <w:rPr>
          <w:rFonts w:ascii="メイリオ" w:eastAsia="メイリオ" w:hAnsi="メイリオ" w:hint="eastAsia"/>
          <w:color w:val="FF0000"/>
          <w:sz w:val="22"/>
          <w:szCs w:val="22"/>
        </w:rPr>
        <w:t xml:space="preserve">様式第5号 </w:t>
      </w:r>
      <w:r w:rsidRPr="00F06B33">
        <w:rPr>
          <w:rFonts w:ascii="メイリオ" w:eastAsia="メイリオ" w:hAnsi="メイリオ" w:hint="eastAsia"/>
          <w:color w:val="FF0000"/>
          <w:sz w:val="22"/>
          <w:szCs w:val="22"/>
        </w:rPr>
        <w:t>委任状の「</w:t>
      </w:r>
      <w:r>
        <w:rPr>
          <w:rFonts w:ascii="メイリオ" w:eastAsia="メイリオ" w:hAnsi="メイリオ" w:hint="eastAsia"/>
          <w:color w:val="FF0000"/>
          <w:sz w:val="22"/>
          <w:szCs w:val="22"/>
        </w:rPr>
        <w:t xml:space="preserve">３ </w:t>
      </w:r>
      <w:r w:rsidRPr="00F06B33">
        <w:rPr>
          <w:rFonts w:ascii="メイリオ" w:eastAsia="メイリオ" w:hAnsi="メイリオ" w:hint="eastAsia"/>
          <w:color w:val="FF0000"/>
          <w:sz w:val="22"/>
          <w:szCs w:val="22"/>
        </w:rPr>
        <w:t>代理人使用印鑑」</w:t>
      </w:r>
      <w:r>
        <w:rPr>
          <w:rFonts w:ascii="メイリオ" w:eastAsia="メイリオ" w:hAnsi="メイリオ" w:hint="eastAsia"/>
          <w:color w:val="FF0000"/>
          <w:sz w:val="22"/>
          <w:szCs w:val="22"/>
        </w:rPr>
        <w:t>で提出した</w:t>
      </w:r>
      <w:r w:rsidRPr="00F06B33">
        <w:rPr>
          <w:rFonts w:ascii="メイリオ" w:eastAsia="メイリオ" w:hAnsi="メイリオ" w:hint="eastAsia"/>
          <w:color w:val="FF0000"/>
          <w:sz w:val="22"/>
          <w:szCs w:val="22"/>
        </w:rPr>
        <w:t>印影</w:t>
      </w:r>
    </w:p>
    <w:p w14:paraId="4A5219C1" w14:textId="77777777" w:rsidR="00443A8B" w:rsidRPr="00443A8B" w:rsidRDefault="00443A8B"/>
    <w:sectPr w:rsidR="00443A8B" w:rsidRPr="00443A8B" w:rsidSect="00C9494A">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D884" w14:textId="77777777" w:rsidR="00525CAF" w:rsidRDefault="00525CAF" w:rsidP="002111A3">
      <w:r>
        <w:separator/>
      </w:r>
    </w:p>
  </w:endnote>
  <w:endnote w:type="continuationSeparator" w:id="0">
    <w:p w14:paraId="0D32B3AD" w14:textId="77777777" w:rsidR="00525CAF" w:rsidRDefault="00525CAF" w:rsidP="0021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D868" w14:textId="77777777" w:rsidR="00525CAF" w:rsidRDefault="00525CAF" w:rsidP="002111A3">
      <w:r>
        <w:separator/>
      </w:r>
    </w:p>
  </w:footnote>
  <w:footnote w:type="continuationSeparator" w:id="0">
    <w:p w14:paraId="02AE66FF" w14:textId="77777777" w:rsidR="00525CAF" w:rsidRDefault="00525CAF" w:rsidP="00211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A2"/>
    <w:rsid w:val="00116048"/>
    <w:rsid w:val="001652A1"/>
    <w:rsid w:val="001A370E"/>
    <w:rsid w:val="002111A3"/>
    <w:rsid w:val="00224180"/>
    <w:rsid w:val="002E19A8"/>
    <w:rsid w:val="003E538E"/>
    <w:rsid w:val="00443A8B"/>
    <w:rsid w:val="00525CAF"/>
    <w:rsid w:val="00570BFA"/>
    <w:rsid w:val="006612CE"/>
    <w:rsid w:val="00763D36"/>
    <w:rsid w:val="007D5ADE"/>
    <w:rsid w:val="007F4D01"/>
    <w:rsid w:val="008214E2"/>
    <w:rsid w:val="00836355"/>
    <w:rsid w:val="00892C29"/>
    <w:rsid w:val="00961C8D"/>
    <w:rsid w:val="009C77FF"/>
    <w:rsid w:val="00A07DD2"/>
    <w:rsid w:val="00AD600F"/>
    <w:rsid w:val="00B9041B"/>
    <w:rsid w:val="00BC28E6"/>
    <w:rsid w:val="00DD1FF7"/>
    <w:rsid w:val="00E33447"/>
    <w:rsid w:val="00F00707"/>
    <w:rsid w:val="00FD0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D2CE5"/>
  <w15:chartTrackingRefBased/>
  <w15:docId w15:val="{3FF3B786-FED9-457B-A119-E7D19411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8A2"/>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DD2"/>
    <w:pPr>
      <w:wordWrap/>
      <w:overflowPunct/>
      <w:autoSpaceDE/>
      <w:autoSpaceDN/>
      <w:adjustRightInd/>
      <w:ind w:leftChars="400" w:left="840"/>
    </w:pPr>
    <w:rPr>
      <w:rFonts w:asciiTheme="minorHAnsi" w:eastAsiaTheme="minorEastAsia" w:hAnsiTheme="minorHAnsi" w:cstheme="minorBidi"/>
      <w:kern w:val="2"/>
      <w:szCs w:val="22"/>
    </w:rPr>
  </w:style>
  <w:style w:type="paragraph" w:styleId="a4">
    <w:name w:val="Balloon Text"/>
    <w:basedOn w:val="a"/>
    <w:link w:val="a5"/>
    <w:uiPriority w:val="99"/>
    <w:semiHidden/>
    <w:unhideWhenUsed/>
    <w:rsid w:val="007F4D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4D01"/>
    <w:rPr>
      <w:rFonts w:asciiTheme="majorHAnsi" w:eastAsiaTheme="majorEastAsia" w:hAnsiTheme="majorHAnsi" w:cstheme="majorBidi"/>
      <w:kern w:val="0"/>
      <w:sz w:val="18"/>
      <w:szCs w:val="18"/>
    </w:rPr>
  </w:style>
  <w:style w:type="paragraph" w:styleId="a6">
    <w:name w:val="header"/>
    <w:basedOn w:val="a"/>
    <w:link w:val="a7"/>
    <w:uiPriority w:val="99"/>
    <w:unhideWhenUsed/>
    <w:rsid w:val="002111A3"/>
    <w:pPr>
      <w:tabs>
        <w:tab w:val="center" w:pos="4252"/>
        <w:tab w:val="right" w:pos="8504"/>
      </w:tabs>
      <w:snapToGrid w:val="0"/>
    </w:pPr>
  </w:style>
  <w:style w:type="character" w:customStyle="1" w:styleId="a7">
    <w:name w:val="ヘッダー (文字)"/>
    <w:basedOn w:val="a0"/>
    <w:link w:val="a6"/>
    <w:uiPriority w:val="99"/>
    <w:rsid w:val="002111A3"/>
    <w:rPr>
      <w:rFonts w:ascii="ＭＳ 明朝" w:eastAsia="ＭＳ 明朝" w:hAnsi="Century" w:cs="Times New Roman"/>
      <w:kern w:val="0"/>
      <w:szCs w:val="20"/>
    </w:rPr>
  </w:style>
  <w:style w:type="paragraph" w:styleId="a8">
    <w:name w:val="footer"/>
    <w:basedOn w:val="a"/>
    <w:link w:val="a9"/>
    <w:uiPriority w:val="99"/>
    <w:unhideWhenUsed/>
    <w:rsid w:val="002111A3"/>
    <w:pPr>
      <w:tabs>
        <w:tab w:val="center" w:pos="4252"/>
        <w:tab w:val="right" w:pos="8504"/>
      </w:tabs>
      <w:snapToGrid w:val="0"/>
    </w:pPr>
  </w:style>
  <w:style w:type="character" w:customStyle="1" w:styleId="a9">
    <w:name w:val="フッター (文字)"/>
    <w:basedOn w:val="a0"/>
    <w:link w:val="a8"/>
    <w:uiPriority w:val="99"/>
    <w:rsid w:val="002111A3"/>
    <w:rPr>
      <w:rFonts w:ascii="ＭＳ 明朝" w:eastAsia="ＭＳ 明朝" w:hAnsi="Century" w:cs="Times New Roman"/>
      <w:kern w:val="0"/>
      <w:szCs w:val="20"/>
    </w:rPr>
  </w:style>
  <w:style w:type="paragraph" w:styleId="aa">
    <w:name w:val="Closing"/>
    <w:basedOn w:val="a"/>
    <w:link w:val="ab"/>
    <w:uiPriority w:val="99"/>
    <w:unhideWhenUsed/>
    <w:rsid w:val="00443A8B"/>
    <w:pPr>
      <w:wordWrap/>
      <w:overflowPunct/>
      <w:autoSpaceDE/>
      <w:autoSpaceDN/>
      <w:adjustRightInd/>
      <w:jc w:val="right"/>
    </w:pPr>
    <w:rPr>
      <w:rFonts w:hAnsi="ＭＳ 明朝"/>
      <w:kern w:val="2"/>
      <w:sz w:val="24"/>
      <w:szCs w:val="24"/>
    </w:rPr>
  </w:style>
  <w:style w:type="character" w:customStyle="1" w:styleId="ab">
    <w:name w:val="結語 (文字)"/>
    <w:basedOn w:val="a0"/>
    <w:link w:val="aa"/>
    <w:uiPriority w:val="99"/>
    <w:rsid w:val="00443A8B"/>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minae00345</dc:creator>
  <cp:keywords/>
  <dc:description/>
  <cp:lastModifiedBy>照屋　千秋</cp:lastModifiedBy>
  <cp:revision>2</cp:revision>
  <cp:lastPrinted>2024-09-25T10:07:00Z</cp:lastPrinted>
  <dcterms:created xsi:type="dcterms:W3CDTF">2025-11-18T08:43:00Z</dcterms:created>
  <dcterms:modified xsi:type="dcterms:W3CDTF">2025-11-18T08:43:00Z</dcterms:modified>
</cp:coreProperties>
</file>