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CellMar>
          <w:left w:w="99" w:type="dxa"/>
          <w:right w:w="99" w:type="dxa"/>
        </w:tblCellMar>
        <w:tblLook w:val="04A0" w:firstRow="1" w:lastRow="0" w:firstColumn="1" w:lastColumn="0" w:noHBand="0" w:noVBand="1"/>
      </w:tblPr>
      <w:tblGrid>
        <w:gridCol w:w="1283"/>
        <w:gridCol w:w="1016"/>
        <w:gridCol w:w="1301"/>
        <w:gridCol w:w="997"/>
        <w:gridCol w:w="1523"/>
        <w:gridCol w:w="775"/>
        <w:gridCol w:w="1187"/>
        <w:gridCol w:w="1068"/>
        <w:gridCol w:w="204"/>
      </w:tblGrid>
      <w:tr w:rsidR="00D522E2" w:rsidRPr="00D522E2" w14:paraId="3C2C0888" w14:textId="77777777" w:rsidTr="00E73B4C">
        <w:trPr>
          <w:gridAfter w:val="1"/>
          <w:wAfter w:w="204" w:type="dxa"/>
          <w:trHeight w:val="270"/>
        </w:trPr>
        <w:tc>
          <w:tcPr>
            <w:tcW w:w="2299" w:type="dxa"/>
            <w:gridSpan w:val="2"/>
            <w:tcBorders>
              <w:top w:val="nil"/>
              <w:left w:val="nil"/>
              <w:bottom w:val="nil"/>
              <w:right w:val="nil"/>
            </w:tcBorders>
            <w:shd w:val="clear" w:color="auto" w:fill="auto"/>
            <w:noWrap/>
            <w:vAlign w:val="center"/>
            <w:hideMark/>
          </w:tcPr>
          <w:p w14:paraId="57F160E8"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18"/>
                <w:szCs w:val="18"/>
                <w:lang w:eastAsia="zh-CN"/>
                <w14:ligatures w14:val="none"/>
              </w:rPr>
            </w:pPr>
            <w:r w:rsidRPr="00D522E2">
              <w:rPr>
                <w:rFonts w:ascii="ＭＳ Ｐ明朝" w:eastAsia="ＭＳ Ｐ明朝" w:hAnsi="ＭＳ Ｐ明朝" w:cs="ＭＳ Ｐゴシック" w:hint="eastAsia"/>
                <w:color w:val="000000"/>
                <w:kern w:val="0"/>
                <w:sz w:val="18"/>
                <w:szCs w:val="18"/>
                <w:lang w:eastAsia="zh-CN"/>
                <w14:ligatures w14:val="none"/>
              </w:rPr>
              <w:t>様式第２号（第５条関係）</w:t>
            </w:r>
          </w:p>
        </w:tc>
        <w:tc>
          <w:tcPr>
            <w:tcW w:w="1301" w:type="dxa"/>
            <w:tcBorders>
              <w:top w:val="nil"/>
              <w:left w:val="nil"/>
              <w:bottom w:val="nil"/>
              <w:right w:val="nil"/>
            </w:tcBorders>
            <w:shd w:val="clear" w:color="auto" w:fill="auto"/>
            <w:noWrap/>
            <w:vAlign w:val="center"/>
            <w:hideMark/>
          </w:tcPr>
          <w:p w14:paraId="621F8670"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18"/>
                <w:szCs w:val="18"/>
                <w:lang w:eastAsia="zh-CN"/>
                <w14:ligatures w14:val="none"/>
              </w:rPr>
            </w:pPr>
          </w:p>
        </w:tc>
        <w:tc>
          <w:tcPr>
            <w:tcW w:w="997" w:type="dxa"/>
            <w:tcBorders>
              <w:top w:val="nil"/>
              <w:left w:val="nil"/>
              <w:bottom w:val="nil"/>
              <w:right w:val="nil"/>
            </w:tcBorders>
            <w:shd w:val="clear" w:color="auto" w:fill="auto"/>
            <w:noWrap/>
            <w:vAlign w:val="center"/>
            <w:hideMark/>
          </w:tcPr>
          <w:p w14:paraId="6E755CF6"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1523" w:type="dxa"/>
            <w:tcBorders>
              <w:top w:val="nil"/>
              <w:left w:val="nil"/>
              <w:bottom w:val="nil"/>
              <w:right w:val="nil"/>
            </w:tcBorders>
            <w:shd w:val="clear" w:color="auto" w:fill="auto"/>
            <w:noWrap/>
            <w:vAlign w:val="center"/>
            <w:hideMark/>
          </w:tcPr>
          <w:p w14:paraId="277C474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775" w:type="dxa"/>
            <w:tcBorders>
              <w:top w:val="nil"/>
              <w:left w:val="nil"/>
              <w:bottom w:val="nil"/>
              <w:right w:val="nil"/>
            </w:tcBorders>
            <w:shd w:val="clear" w:color="auto" w:fill="auto"/>
            <w:noWrap/>
            <w:vAlign w:val="center"/>
            <w:hideMark/>
          </w:tcPr>
          <w:p w14:paraId="65C61BB8"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1187" w:type="dxa"/>
            <w:tcBorders>
              <w:top w:val="nil"/>
              <w:left w:val="nil"/>
              <w:bottom w:val="nil"/>
              <w:right w:val="nil"/>
            </w:tcBorders>
            <w:shd w:val="clear" w:color="auto" w:fill="auto"/>
            <w:noWrap/>
            <w:vAlign w:val="center"/>
            <w:hideMark/>
          </w:tcPr>
          <w:p w14:paraId="7C2247E5"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1068" w:type="dxa"/>
            <w:tcBorders>
              <w:top w:val="nil"/>
              <w:left w:val="nil"/>
              <w:bottom w:val="nil"/>
              <w:right w:val="nil"/>
            </w:tcBorders>
            <w:shd w:val="clear" w:color="auto" w:fill="auto"/>
            <w:noWrap/>
            <w:vAlign w:val="center"/>
            <w:hideMark/>
          </w:tcPr>
          <w:p w14:paraId="4A2D052A"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r>
      <w:tr w:rsidR="00D522E2" w:rsidRPr="00D522E2" w14:paraId="71298531" w14:textId="77777777" w:rsidTr="00127CF4">
        <w:trPr>
          <w:gridAfter w:val="1"/>
          <w:wAfter w:w="204" w:type="dxa"/>
          <w:trHeight w:val="80"/>
        </w:trPr>
        <w:tc>
          <w:tcPr>
            <w:tcW w:w="1283" w:type="dxa"/>
            <w:tcBorders>
              <w:top w:val="nil"/>
              <w:left w:val="nil"/>
              <w:bottom w:val="nil"/>
              <w:right w:val="nil"/>
            </w:tcBorders>
            <w:shd w:val="clear" w:color="auto" w:fill="auto"/>
            <w:noWrap/>
            <w:vAlign w:val="center"/>
            <w:hideMark/>
          </w:tcPr>
          <w:p w14:paraId="00500EF2"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1016" w:type="dxa"/>
            <w:tcBorders>
              <w:top w:val="nil"/>
              <w:left w:val="nil"/>
              <w:bottom w:val="nil"/>
              <w:right w:val="nil"/>
            </w:tcBorders>
            <w:shd w:val="clear" w:color="auto" w:fill="auto"/>
            <w:noWrap/>
            <w:vAlign w:val="center"/>
            <w:hideMark/>
          </w:tcPr>
          <w:p w14:paraId="1A59FC9C"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1301" w:type="dxa"/>
            <w:tcBorders>
              <w:top w:val="nil"/>
              <w:left w:val="nil"/>
              <w:bottom w:val="nil"/>
              <w:right w:val="nil"/>
            </w:tcBorders>
            <w:shd w:val="clear" w:color="auto" w:fill="auto"/>
            <w:noWrap/>
            <w:vAlign w:val="center"/>
            <w:hideMark/>
          </w:tcPr>
          <w:p w14:paraId="093CA3F9"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997" w:type="dxa"/>
            <w:tcBorders>
              <w:top w:val="nil"/>
              <w:left w:val="nil"/>
              <w:bottom w:val="nil"/>
              <w:right w:val="nil"/>
            </w:tcBorders>
            <w:shd w:val="clear" w:color="auto" w:fill="auto"/>
            <w:noWrap/>
            <w:vAlign w:val="center"/>
            <w:hideMark/>
          </w:tcPr>
          <w:p w14:paraId="766B4B3F"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1523" w:type="dxa"/>
            <w:tcBorders>
              <w:top w:val="nil"/>
              <w:left w:val="nil"/>
              <w:bottom w:val="nil"/>
              <w:right w:val="nil"/>
            </w:tcBorders>
            <w:shd w:val="clear" w:color="auto" w:fill="auto"/>
            <w:noWrap/>
            <w:vAlign w:val="center"/>
            <w:hideMark/>
          </w:tcPr>
          <w:p w14:paraId="0D32A057"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775" w:type="dxa"/>
            <w:tcBorders>
              <w:top w:val="nil"/>
              <w:left w:val="nil"/>
              <w:bottom w:val="nil"/>
              <w:right w:val="nil"/>
            </w:tcBorders>
            <w:shd w:val="clear" w:color="auto" w:fill="auto"/>
            <w:noWrap/>
            <w:vAlign w:val="center"/>
            <w:hideMark/>
          </w:tcPr>
          <w:p w14:paraId="6A3DD73C"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1187" w:type="dxa"/>
            <w:tcBorders>
              <w:top w:val="nil"/>
              <w:left w:val="nil"/>
              <w:bottom w:val="nil"/>
              <w:right w:val="nil"/>
            </w:tcBorders>
            <w:shd w:val="clear" w:color="auto" w:fill="auto"/>
            <w:noWrap/>
            <w:vAlign w:val="center"/>
            <w:hideMark/>
          </w:tcPr>
          <w:p w14:paraId="61770A63"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1068" w:type="dxa"/>
            <w:tcBorders>
              <w:top w:val="nil"/>
              <w:left w:val="nil"/>
              <w:bottom w:val="nil"/>
              <w:right w:val="nil"/>
            </w:tcBorders>
            <w:shd w:val="clear" w:color="auto" w:fill="auto"/>
            <w:noWrap/>
            <w:vAlign w:val="center"/>
            <w:hideMark/>
          </w:tcPr>
          <w:p w14:paraId="2ED65FE4"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r>
      <w:tr w:rsidR="00D522E2" w:rsidRPr="00D522E2" w14:paraId="5FE74A37" w14:textId="77777777" w:rsidTr="00E73B4C">
        <w:trPr>
          <w:gridAfter w:val="1"/>
          <w:wAfter w:w="204" w:type="dxa"/>
          <w:trHeight w:val="360"/>
        </w:trPr>
        <w:tc>
          <w:tcPr>
            <w:tcW w:w="1283" w:type="dxa"/>
            <w:tcBorders>
              <w:top w:val="nil"/>
              <w:left w:val="nil"/>
              <w:bottom w:val="nil"/>
              <w:right w:val="nil"/>
            </w:tcBorders>
            <w:shd w:val="clear" w:color="auto" w:fill="auto"/>
            <w:noWrap/>
            <w:vAlign w:val="center"/>
            <w:hideMark/>
          </w:tcPr>
          <w:p w14:paraId="60E7A10F"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1016" w:type="dxa"/>
            <w:tcBorders>
              <w:top w:val="nil"/>
              <w:left w:val="nil"/>
              <w:bottom w:val="nil"/>
              <w:right w:val="nil"/>
            </w:tcBorders>
            <w:shd w:val="clear" w:color="auto" w:fill="auto"/>
            <w:noWrap/>
            <w:vAlign w:val="center"/>
            <w:hideMark/>
          </w:tcPr>
          <w:p w14:paraId="311AAAD2"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CN"/>
                <w14:ligatures w14:val="none"/>
              </w:rPr>
            </w:pPr>
          </w:p>
        </w:tc>
        <w:tc>
          <w:tcPr>
            <w:tcW w:w="4596" w:type="dxa"/>
            <w:gridSpan w:val="4"/>
            <w:tcBorders>
              <w:top w:val="nil"/>
              <w:left w:val="nil"/>
              <w:bottom w:val="nil"/>
              <w:right w:val="nil"/>
            </w:tcBorders>
            <w:shd w:val="clear" w:color="auto" w:fill="auto"/>
            <w:noWrap/>
            <w:vAlign w:val="center"/>
            <w:hideMark/>
          </w:tcPr>
          <w:p w14:paraId="6718031E" w14:textId="77777777" w:rsidR="00D522E2" w:rsidRPr="00D522E2" w:rsidRDefault="00D522E2" w:rsidP="00127CF4">
            <w:pPr>
              <w:widowControl/>
              <w:spacing w:after="0" w:line="240" w:lineRule="auto"/>
              <w:jc w:val="center"/>
              <w:rPr>
                <w:rFonts w:ascii="ＭＳ Ｐ明朝" w:eastAsia="ＭＳ Ｐ明朝" w:hAnsi="ＭＳ Ｐ明朝" w:cs="ＭＳ Ｐゴシック"/>
                <w:b/>
                <w:bCs/>
                <w:color w:val="000000"/>
                <w:kern w:val="0"/>
                <w:szCs w:val="22"/>
                <w:lang w:eastAsia="zh-TW"/>
                <w14:ligatures w14:val="none"/>
              </w:rPr>
            </w:pPr>
            <w:r w:rsidRPr="00D522E2">
              <w:rPr>
                <w:rFonts w:ascii="ＭＳ Ｐ明朝" w:eastAsia="ＭＳ Ｐ明朝" w:hAnsi="ＭＳ Ｐ明朝" w:cs="ＭＳ Ｐゴシック" w:hint="eastAsia"/>
                <w:b/>
                <w:bCs/>
                <w:color w:val="000000"/>
                <w:kern w:val="0"/>
                <w:szCs w:val="22"/>
                <w:lang w:eastAsia="zh-TW"/>
                <w14:ligatures w14:val="none"/>
              </w:rPr>
              <w:t>支援金交付誓約書兼同意書</w:t>
            </w:r>
          </w:p>
        </w:tc>
        <w:tc>
          <w:tcPr>
            <w:tcW w:w="1187" w:type="dxa"/>
            <w:tcBorders>
              <w:top w:val="nil"/>
              <w:left w:val="nil"/>
              <w:bottom w:val="nil"/>
              <w:right w:val="nil"/>
            </w:tcBorders>
            <w:shd w:val="clear" w:color="auto" w:fill="auto"/>
            <w:noWrap/>
            <w:vAlign w:val="center"/>
            <w:hideMark/>
          </w:tcPr>
          <w:p w14:paraId="1F3C8505" w14:textId="77777777" w:rsidR="00D522E2" w:rsidRPr="00D522E2" w:rsidRDefault="00D522E2" w:rsidP="00D522E2">
            <w:pPr>
              <w:widowControl/>
              <w:spacing w:after="0" w:line="240" w:lineRule="auto"/>
              <w:rPr>
                <w:rFonts w:ascii="ＭＳ Ｐ明朝" w:eastAsia="ＭＳ Ｐ明朝" w:hAnsi="ＭＳ Ｐ明朝" w:cs="ＭＳ Ｐゴシック" w:hint="eastAsia"/>
                <w:b/>
                <w:bCs/>
                <w:color w:val="000000"/>
                <w:kern w:val="0"/>
                <w:szCs w:val="22"/>
                <w:lang w:eastAsia="zh-TW"/>
                <w14:ligatures w14:val="none"/>
              </w:rPr>
            </w:pPr>
          </w:p>
        </w:tc>
        <w:tc>
          <w:tcPr>
            <w:tcW w:w="1068" w:type="dxa"/>
            <w:tcBorders>
              <w:top w:val="nil"/>
              <w:left w:val="nil"/>
              <w:bottom w:val="nil"/>
              <w:right w:val="nil"/>
            </w:tcBorders>
            <w:shd w:val="clear" w:color="auto" w:fill="auto"/>
            <w:noWrap/>
            <w:vAlign w:val="center"/>
            <w:hideMark/>
          </w:tcPr>
          <w:p w14:paraId="6FC7D29A"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TW"/>
                <w14:ligatures w14:val="none"/>
              </w:rPr>
            </w:pPr>
          </w:p>
        </w:tc>
      </w:tr>
      <w:tr w:rsidR="00D522E2" w:rsidRPr="00D522E2" w14:paraId="561A4C91" w14:textId="77777777" w:rsidTr="00E73B4C">
        <w:trPr>
          <w:gridAfter w:val="1"/>
          <w:wAfter w:w="204" w:type="dxa"/>
          <w:trHeight w:val="80"/>
        </w:trPr>
        <w:tc>
          <w:tcPr>
            <w:tcW w:w="1283" w:type="dxa"/>
            <w:tcBorders>
              <w:top w:val="nil"/>
              <w:left w:val="nil"/>
              <w:bottom w:val="nil"/>
              <w:right w:val="nil"/>
            </w:tcBorders>
            <w:shd w:val="clear" w:color="auto" w:fill="auto"/>
            <w:noWrap/>
            <w:vAlign w:val="center"/>
            <w:hideMark/>
          </w:tcPr>
          <w:p w14:paraId="47170BF4"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TW"/>
                <w14:ligatures w14:val="none"/>
              </w:rPr>
            </w:pPr>
          </w:p>
        </w:tc>
        <w:tc>
          <w:tcPr>
            <w:tcW w:w="1016" w:type="dxa"/>
            <w:tcBorders>
              <w:top w:val="nil"/>
              <w:left w:val="nil"/>
              <w:bottom w:val="nil"/>
              <w:right w:val="nil"/>
            </w:tcBorders>
            <w:shd w:val="clear" w:color="auto" w:fill="auto"/>
            <w:noWrap/>
            <w:vAlign w:val="center"/>
            <w:hideMark/>
          </w:tcPr>
          <w:p w14:paraId="5A325FAA"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TW"/>
                <w14:ligatures w14:val="none"/>
              </w:rPr>
            </w:pPr>
          </w:p>
        </w:tc>
        <w:tc>
          <w:tcPr>
            <w:tcW w:w="1301" w:type="dxa"/>
            <w:tcBorders>
              <w:top w:val="nil"/>
              <w:left w:val="nil"/>
              <w:bottom w:val="nil"/>
              <w:right w:val="nil"/>
            </w:tcBorders>
            <w:shd w:val="clear" w:color="auto" w:fill="auto"/>
            <w:noWrap/>
            <w:vAlign w:val="center"/>
            <w:hideMark/>
          </w:tcPr>
          <w:p w14:paraId="598CD64C"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TW"/>
                <w14:ligatures w14:val="none"/>
              </w:rPr>
            </w:pPr>
          </w:p>
        </w:tc>
        <w:tc>
          <w:tcPr>
            <w:tcW w:w="997" w:type="dxa"/>
            <w:tcBorders>
              <w:top w:val="nil"/>
              <w:left w:val="nil"/>
              <w:bottom w:val="nil"/>
              <w:right w:val="nil"/>
            </w:tcBorders>
            <w:shd w:val="clear" w:color="auto" w:fill="auto"/>
            <w:noWrap/>
            <w:vAlign w:val="center"/>
            <w:hideMark/>
          </w:tcPr>
          <w:p w14:paraId="0B05FDC6"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TW"/>
                <w14:ligatures w14:val="none"/>
              </w:rPr>
            </w:pPr>
          </w:p>
        </w:tc>
        <w:tc>
          <w:tcPr>
            <w:tcW w:w="1523" w:type="dxa"/>
            <w:tcBorders>
              <w:top w:val="nil"/>
              <w:left w:val="nil"/>
              <w:bottom w:val="nil"/>
              <w:right w:val="nil"/>
            </w:tcBorders>
            <w:shd w:val="clear" w:color="auto" w:fill="auto"/>
            <w:noWrap/>
            <w:vAlign w:val="center"/>
            <w:hideMark/>
          </w:tcPr>
          <w:p w14:paraId="7FE5587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TW"/>
                <w14:ligatures w14:val="none"/>
              </w:rPr>
            </w:pPr>
          </w:p>
        </w:tc>
        <w:tc>
          <w:tcPr>
            <w:tcW w:w="775" w:type="dxa"/>
            <w:tcBorders>
              <w:top w:val="nil"/>
              <w:left w:val="nil"/>
              <w:bottom w:val="nil"/>
              <w:right w:val="nil"/>
            </w:tcBorders>
            <w:shd w:val="clear" w:color="auto" w:fill="auto"/>
            <w:noWrap/>
            <w:vAlign w:val="center"/>
            <w:hideMark/>
          </w:tcPr>
          <w:p w14:paraId="1C7EB3C8"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TW"/>
                <w14:ligatures w14:val="none"/>
              </w:rPr>
            </w:pPr>
          </w:p>
        </w:tc>
        <w:tc>
          <w:tcPr>
            <w:tcW w:w="1187" w:type="dxa"/>
            <w:tcBorders>
              <w:top w:val="nil"/>
              <w:left w:val="nil"/>
              <w:bottom w:val="nil"/>
              <w:right w:val="nil"/>
            </w:tcBorders>
            <w:shd w:val="clear" w:color="auto" w:fill="auto"/>
            <w:noWrap/>
            <w:vAlign w:val="center"/>
            <w:hideMark/>
          </w:tcPr>
          <w:p w14:paraId="43C3B322"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TW"/>
                <w14:ligatures w14:val="none"/>
              </w:rPr>
            </w:pPr>
          </w:p>
        </w:tc>
        <w:tc>
          <w:tcPr>
            <w:tcW w:w="1068" w:type="dxa"/>
            <w:tcBorders>
              <w:top w:val="nil"/>
              <w:left w:val="nil"/>
              <w:bottom w:val="nil"/>
              <w:right w:val="nil"/>
            </w:tcBorders>
            <w:shd w:val="clear" w:color="auto" w:fill="auto"/>
            <w:noWrap/>
            <w:vAlign w:val="center"/>
            <w:hideMark/>
          </w:tcPr>
          <w:p w14:paraId="45BBF106"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lang w:eastAsia="zh-TW"/>
                <w14:ligatures w14:val="none"/>
              </w:rPr>
            </w:pPr>
          </w:p>
        </w:tc>
      </w:tr>
      <w:tr w:rsidR="00D522E2" w:rsidRPr="00D522E2" w14:paraId="556C3B74" w14:textId="77777777" w:rsidTr="00E73B4C">
        <w:trPr>
          <w:gridAfter w:val="1"/>
          <w:wAfter w:w="204" w:type="dxa"/>
          <w:trHeight w:val="548"/>
        </w:trPr>
        <w:tc>
          <w:tcPr>
            <w:tcW w:w="9150" w:type="dxa"/>
            <w:gridSpan w:val="8"/>
            <w:vMerge w:val="restart"/>
            <w:tcBorders>
              <w:top w:val="nil"/>
              <w:left w:val="nil"/>
              <w:bottom w:val="nil"/>
              <w:right w:val="nil"/>
            </w:tcBorders>
            <w:shd w:val="clear" w:color="auto" w:fill="auto"/>
            <w:vAlign w:val="center"/>
            <w:hideMark/>
          </w:tcPr>
          <w:p w14:paraId="49F84B44" w14:textId="77777777" w:rsidR="00D522E2" w:rsidRPr="00D522E2" w:rsidRDefault="00D522E2" w:rsidP="00D522E2">
            <w:pPr>
              <w:widowControl/>
              <w:spacing w:after="0" w:line="240" w:lineRule="auto"/>
              <w:rPr>
                <w:rFonts w:ascii="ＭＳ Ｐ明朝" w:eastAsia="ＭＳ Ｐ明朝" w:hAnsi="ＭＳ Ｐ明朝" w:cs="ＭＳ Ｐゴシック"/>
                <w:b/>
                <w:bCs/>
                <w:color w:val="000000"/>
                <w:kern w:val="0"/>
                <w:szCs w:val="22"/>
                <w14:ligatures w14:val="none"/>
              </w:rPr>
            </w:pPr>
            <w:r w:rsidRPr="00D522E2">
              <w:rPr>
                <w:rFonts w:ascii="ＭＳ Ｐ明朝" w:eastAsia="ＭＳ Ｐ明朝" w:hAnsi="ＭＳ Ｐ明朝" w:cs="ＭＳ Ｐゴシック" w:hint="eastAsia"/>
                <w:b/>
                <w:bCs/>
                <w:color w:val="000000"/>
                <w:kern w:val="0"/>
                <w:szCs w:val="22"/>
                <w:lang w:eastAsia="zh-TW"/>
                <w14:ligatures w14:val="none"/>
              </w:rPr>
              <w:t xml:space="preserve">　</w:t>
            </w:r>
            <w:r w:rsidRPr="00D522E2">
              <w:rPr>
                <w:rFonts w:ascii="ＭＳ Ｐ明朝" w:eastAsia="ＭＳ Ｐ明朝" w:hAnsi="ＭＳ Ｐ明朝" w:cs="ＭＳ Ｐゴシック" w:hint="eastAsia"/>
                <w:b/>
                <w:bCs/>
                <w:color w:val="000000"/>
                <w:kern w:val="0"/>
                <w:szCs w:val="22"/>
                <w14:ligatures w14:val="none"/>
              </w:rPr>
              <w:t>私は、水産業経営緊急対策事業支援金の交付を申請するにあたり、申請書の記載内容及び下記の事項に偽りがないことを誓約します。</w:t>
            </w:r>
            <w:r w:rsidRPr="00D522E2">
              <w:rPr>
                <w:rFonts w:ascii="ＭＳ Ｐ明朝" w:eastAsia="ＭＳ Ｐ明朝" w:hAnsi="ＭＳ Ｐ明朝" w:cs="ＭＳ Ｐゴシック" w:hint="eastAsia"/>
                <w:b/>
                <w:bCs/>
                <w:color w:val="000000"/>
                <w:kern w:val="0"/>
                <w:szCs w:val="22"/>
                <w14:ligatures w14:val="none"/>
              </w:rPr>
              <w:br/>
              <w:t xml:space="preserve">　これらが事実と相違することが判明した場合には、当該事実に関して市が行う一切の措置について異議の申し立てを行いません。</w:t>
            </w:r>
            <w:r w:rsidRPr="00D522E2">
              <w:rPr>
                <w:rFonts w:ascii="ＭＳ Ｐ明朝" w:eastAsia="ＭＳ Ｐ明朝" w:hAnsi="ＭＳ Ｐ明朝" w:cs="ＭＳ Ｐゴシック" w:hint="eastAsia"/>
                <w:b/>
                <w:bCs/>
                <w:color w:val="000000"/>
                <w:kern w:val="0"/>
                <w:szCs w:val="22"/>
                <w14:ligatures w14:val="none"/>
              </w:rPr>
              <w:br/>
              <w:t xml:space="preserve">　また、下記事項を確認するため、市が必要に応じて関係機関等に対し情報の照会を行い、取得することに同意します。</w:t>
            </w:r>
          </w:p>
        </w:tc>
      </w:tr>
      <w:tr w:rsidR="00D522E2" w:rsidRPr="00D522E2" w14:paraId="50455D32" w14:textId="77777777" w:rsidTr="00E73B4C">
        <w:trPr>
          <w:trHeight w:val="402"/>
        </w:trPr>
        <w:tc>
          <w:tcPr>
            <w:tcW w:w="9150" w:type="dxa"/>
            <w:gridSpan w:val="8"/>
            <w:vMerge/>
            <w:tcBorders>
              <w:top w:val="nil"/>
              <w:left w:val="nil"/>
              <w:bottom w:val="nil"/>
              <w:right w:val="nil"/>
            </w:tcBorders>
            <w:vAlign w:val="center"/>
            <w:hideMark/>
          </w:tcPr>
          <w:p w14:paraId="3431C37B" w14:textId="77777777" w:rsidR="00D522E2" w:rsidRPr="00D522E2" w:rsidRDefault="00D522E2" w:rsidP="00D522E2">
            <w:pPr>
              <w:widowControl/>
              <w:spacing w:after="0" w:line="240" w:lineRule="auto"/>
              <w:rPr>
                <w:rFonts w:ascii="ＭＳ Ｐ明朝" w:eastAsia="ＭＳ Ｐ明朝" w:hAnsi="ＭＳ Ｐ明朝" w:cs="ＭＳ Ｐゴシック"/>
                <w:b/>
                <w:bCs/>
                <w:color w:val="000000"/>
                <w:kern w:val="0"/>
                <w:szCs w:val="22"/>
                <w14:ligatures w14:val="none"/>
              </w:rPr>
            </w:pPr>
          </w:p>
        </w:tc>
        <w:tc>
          <w:tcPr>
            <w:tcW w:w="204" w:type="dxa"/>
            <w:tcBorders>
              <w:top w:val="nil"/>
              <w:left w:val="nil"/>
              <w:bottom w:val="nil"/>
              <w:right w:val="nil"/>
            </w:tcBorders>
            <w:shd w:val="clear" w:color="auto" w:fill="auto"/>
            <w:noWrap/>
            <w:vAlign w:val="center"/>
            <w:hideMark/>
          </w:tcPr>
          <w:p w14:paraId="74252690" w14:textId="77777777" w:rsidR="00D522E2" w:rsidRPr="00D522E2" w:rsidRDefault="00D522E2" w:rsidP="00D522E2">
            <w:pPr>
              <w:widowControl/>
              <w:spacing w:after="0" w:line="240" w:lineRule="auto"/>
              <w:rPr>
                <w:rFonts w:ascii="ＭＳ Ｐ明朝" w:eastAsia="ＭＳ Ｐ明朝" w:hAnsi="ＭＳ Ｐ明朝" w:cs="ＭＳ Ｐゴシック" w:hint="eastAsia"/>
                <w:b/>
                <w:bCs/>
                <w:color w:val="000000"/>
                <w:kern w:val="0"/>
                <w:szCs w:val="22"/>
                <w14:ligatures w14:val="none"/>
              </w:rPr>
            </w:pPr>
          </w:p>
        </w:tc>
      </w:tr>
      <w:tr w:rsidR="00D522E2" w:rsidRPr="00D522E2" w14:paraId="152109C9" w14:textId="77777777" w:rsidTr="00E73B4C">
        <w:trPr>
          <w:trHeight w:val="402"/>
        </w:trPr>
        <w:tc>
          <w:tcPr>
            <w:tcW w:w="9150" w:type="dxa"/>
            <w:gridSpan w:val="8"/>
            <w:vMerge/>
            <w:tcBorders>
              <w:top w:val="nil"/>
              <w:left w:val="nil"/>
              <w:bottom w:val="nil"/>
              <w:right w:val="nil"/>
            </w:tcBorders>
            <w:vAlign w:val="center"/>
            <w:hideMark/>
          </w:tcPr>
          <w:p w14:paraId="10151CCF" w14:textId="77777777" w:rsidR="00D522E2" w:rsidRPr="00D522E2" w:rsidRDefault="00D522E2" w:rsidP="00D522E2">
            <w:pPr>
              <w:widowControl/>
              <w:spacing w:after="0" w:line="240" w:lineRule="auto"/>
              <w:rPr>
                <w:rFonts w:ascii="ＭＳ Ｐ明朝" w:eastAsia="ＭＳ Ｐ明朝" w:hAnsi="ＭＳ Ｐ明朝" w:cs="ＭＳ Ｐゴシック"/>
                <w:b/>
                <w:bCs/>
                <w:color w:val="000000"/>
                <w:kern w:val="0"/>
                <w:szCs w:val="22"/>
                <w14:ligatures w14:val="none"/>
              </w:rPr>
            </w:pPr>
          </w:p>
        </w:tc>
        <w:tc>
          <w:tcPr>
            <w:tcW w:w="204" w:type="dxa"/>
            <w:tcBorders>
              <w:top w:val="nil"/>
              <w:left w:val="nil"/>
              <w:bottom w:val="nil"/>
              <w:right w:val="nil"/>
            </w:tcBorders>
            <w:shd w:val="clear" w:color="auto" w:fill="auto"/>
            <w:noWrap/>
            <w:vAlign w:val="center"/>
            <w:hideMark/>
          </w:tcPr>
          <w:p w14:paraId="14FEFC48"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1E779C2C" w14:textId="77777777" w:rsidTr="00E73B4C">
        <w:trPr>
          <w:trHeight w:val="402"/>
        </w:trPr>
        <w:tc>
          <w:tcPr>
            <w:tcW w:w="9150" w:type="dxa"/>
            <w:gridSpan w:val="8"/>
            <w:vMerge/>
            <w:tcBorders>
              <w:top w:val="nil"/>
              <w:left w:val="nil"/>
              <w:bottom w:val="nil"/>
              <w:right w:val="nil"/>
            </w:tcBorders>
            <w:vAlign w:val="center"/>
            <w:hideMark/>
          </w:tcPr>
          <w:p w14:paraId="2F811D44" w14:textId="77777777" w:rsidR="00D522E2" w:rsidRPr="00D522E2" w:rsidRDefault="00D522E2" w:rsidP="00D522E2">
            <w:pPr>
              <w:widowControl/>
              <w:spacing w:after="0" w:line="240" w:lineRule="auto"/>
              <w:rPr>
                <w:rFonts w:ascii="ＭＳ Ｐ明朝" w:eastAsia="ＭＳ Ｐ明朝" w:hAnsi="ＭＳ Ｐ明朝" w:cs="ＭＳ Ｐゴシック"/>
                <w:b/>
                <w:bCs/>
                <w:color w:val="000000"/>
                <w:kern w:val="0"/>
                <w:szCs w:val="22"/>
                <w14:ligatures w14:val="none"/>
              </w:rPr>
            </w:pPr>
          </w:p>
        </w:tc>
        <w:tc>
          <w:tcPr>
            <w:tcW w:w="204" w:type="dxa"/>
            <w:tcBorders>
              <w:top w:val="nil"/>
              <w:left w:val="nil"/>
              <w:bottom w:val="nil"/>
              <w:right w:val="nil"/>
            </w:tcBorders>
            <w:shd w:val="clear" w:color="auto" w:fill="auto"/>
            <w:noWrap/>
            <w:vAlign w:val="center"/>
            <w:hideMark/>
          </w:tcPr>
          <w:p w14:paraId="074C8ADB"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23341960" w14:textId="77777777" w:rsidTr="00E73B4C">
        <w:trPr>
          <w:trHeight w:val="402"/>
        </w:trPr>
        <w:tc>
          <w:tcPr>
            <w:tcW w:w="9150" w:type="dxa"/>
            <w:gridSpan w:val="8"/>
            <w:vMerge/>
            <w:tcBorders>
              <w:top w:val="nil"/>
              <w:left w:val="nil"/>
              <w:bottom w:val="nil"/>
              <w:right w:val="nil"/>
            </w:tcBorders>
            <w:vAlign w:val="center"/>
            <w:hideMark/>
          </w:tcPr>
          <w:p w14:paraId="6DAF08B1" w14:textId="77777777" w:rsidR="00D522E2" w:rsidRPr="00D522E2" w:rsidRDefault="00D522E2" w:rsidP="00D522E2">
            <w:pPr>
              <w:widowControl/>
              <w:spacing w:after="0" w:line="240" w:lineRule="auto"/>
              <w:rPr>
                <w:rFonts w:ascii="ＭＳ Ｐ明朝" w:eastAsia="ＭＳ Ｐ明朝" w:hAnsi="ＭＳ Ｐ明朝" w:cs="ＭＳ Ｐゴシック"/>
                <w:b/>
                <w:bCs/>
                <w:color w:val="000000"/>
                <w:kern w:val="0"/>
                <w:szCs w:val="22"/>
                <w14:ligatures w14:val="none"/>
              </w:rPr>
            </w:pPr>
          </w:p>
        </w:tc>
        <w:tc>
          <w:tcPr>
            <w:tcW w:w="204" w:type="dxa"/>
            <w:tcBorders>
              <w:top w:val="nil"/>
              <w:left w:val="nil"/>
              <w:bottom w:val="nil"/>
              <w:right w:val="nil"/>
            </w:tcBorders>
            <w:shd w:val="clear" w:color="auto" w:fill="auto"/>
            <w:noWrap/>
            <w:vAlign w:val="center"/>
            <w:hideMark/>
          </w:tcPr>
          <w:p w14:paraId="6EED5DCB"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086C3B9F" w14:textId="77777777" w:rsidTr="00E73B4C">
        <w:trPr>
          <w:trHeight w:val="80"/>
        </w:trPr>
        <w:tc>
          <w:tcPr>
            <w:tcW w:w="9150" w:type="dxa"/>
            <w:gridSpan w:val="8"/>
            <w:vMerge/>
            <w:tcBorders>
              <w:top w:val="nil"/>
              <w:left w:val="nil"/>
              <w:bottom w:val="nil"/>
              <w:right w:val="nil"/>
            </w:tcBorders>
            <w:vAlign w:val="center"/>
            <w:hideMark/>
          </w:tcPr>
          <w:p w14:paraId="20BE4F9E" w14:textId="77777777" w:rsidR="00D522E2" w:rsidRPr="00D522E2" w:rsidRDefault="00D522E2" w:rsidP="00D522E2">
            <w:pPr>
              <w:widowControl/>
              <w:spacing w:after="0" w:line="240" w:lineRule="auto"/>
              <w:rPr>
                <w:rFonts w:ascii="ＭＳ Ｐ明朝" w:eastAsia="ＭＳ Ｐ明朝" w:hAnsi="ＭＳ Ｐ明朝" w:cs="ＭＳ Ｐゴシック"/>
                <w:b/>
                <w:bCs/>
                <w:color w:val="000000"/>
                <w:kern w:val="0"/>
                <w:szCs w:val="22"/>
                <w14:ligatures w14:val="none"/>
              </w:rPr>
            </w:pPr>
          </w:p>
        </w:tc>
        <w:tc>
          <w:tcPr>
            <w:tcW w:w="204" w:type="dxa"/>
            <w:tcBorders>
              <w:top w:val="nil"/>
              <w:left w:val="nil"/>
              <w:bottom w:val="nil"/>
              <w:right w:val="nil"/>
            </w:tcBorders>
            <w:shd w:val="clear" w:color="auto" w:fill="auto"/>
            <w:noWrap/>
            <w:vAlign w:val="center"/>
            <w:hideMark/>
          </w:tcPr>
          <w:p w14:paraId="40012EC6"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057E9BF0" w14:textId="77777777" w:rsidTr="00E73B4C">
        <w:trPr>
          <w:trHeight w:val="180"/>
        </w:trPr>
        <w:tc>
          <w:tcPr>
            <w:tcW w:w="1283" w:type="dxa"/>
            <w:tcBorders>
              <w:top w:val="nil"/>
              <w:left w:val="nil"/>
              <w:bottom w:val="nil"/>
              <w:right w:val="nil"/>
            </w:tcBorders>
            <w:shd w:val="clear" w:color="auto" w:fill="auto"/>
            <w:noWrap/>
            <w:vAlign w:val="center"/>
            <w:hideMark/>
          </w:tcPr>
          <w:p w14:paraId="3B38067F"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16" w:type="dxa"/>
            <w:tcBorders>
              <w:top w:val="nil"/>
              <w:left w:val="nil"/>
              <w:bottom w:val="nil"/>
              <w:right w:val="nil"/>
            </w:tcBorders>
            <w:shd w:val="clear" w:color="auto" w:fill="auto"/>
            <w:noWrap/>
            <w:vAlign w:val="center"/>
            <w:hideMark/>
          </w:tcPr>
          <w:p w14:paraId="6F5E17C4"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301" w:type="dxa"/>
            <w:tcBorders>
              <w:top w:val="nil"/>
              <w:left w:val="nil"/>
              <w:bottom w:val="nil"/>
              <w:right w:val="nil"/>
            </w:tcBorders>
            <w:shd w:val="clear" w:color="auto" w:fill="auto"/>
            <w:noWrap/>
            <w:vAlign w:val="center"/>
            <w:hideMark/>
          </w:tcPr>
          <w:p w14:paraId="07C2AE0C"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997" w:type="dxa"/>
            <w:tcBorders>
              <w:top w:val="nil"/>
              <w:left w:val="nil"/>
              <w:bottom w:val="nil"/>
              <w:right w:val="nil"/>
            </w:tcBorders>
            <w:shd w:val="clear" w:color="auto" w:fill="auto"/>
            <w:noWrap/>
            <w:vAlign w:val="center"/>
            <w:hideMark/>
          </w:tcPr>
          <w:p w14:paraId="529BAEF1"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523" w:type="dxa"/>
            <w:tcBorders>
              <w:top w:val="nil"/>
              <w:left w:val="nil"/>
              <w:bottom w:val="nil"/>
              <w:right w:val="nil"/>
            </w:tcBorders>
            <w:shd w:val="clear" w:color="auto" w:fill="auto"/>
            <w:noWrap/>
            <w:vAlign w:val="center"/>
            <w:hideMark/>
          </w:tcPr>
          <w:p w14:paraId="3993305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775" w:type="dxa"/>
            <w:tcBorders>
              <w:top w:val="nil"/>
              <w:left w:val="nil"/>
              <w:bottom w:val="nil"/>
              <w:right w:val="nil"/>
            </w:tcBorders>
            <w:shd w:val="clear" w:color="auto" w:fill="auto"/>
            <w:noWrap/>
            <w:vAlign w:val="center"/>
            <w:hideMark/>
          </w:tcPr>
          <w:p w14:paraId="5EB141F4"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187" w:type="dxa"/>
            <w:tcBorders>
              <w:top w:val="nil"/>
              <w:left w:val="nil"/>
              <w:bottom w:val="nil"/>
              <w:right w:val="nil"/>
            </w:tcBorders>
            <w:shd w:val="clear" w:color="auto" w:fill="auto"/>
            <w:noWrap/>
            <w:vAlign w:val="center"/>
            <w:hideMark/>
          </w:tcPr>
          <w:p w14:paraId="513C262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68" w:type="dxa"/>
            <w:tcBorders>
              <w:top w:val="nil"/>
              <w:left w:val="nil"/>
              <w:bottom w:val="nil"/>
              <w:right w:val="nil"/>
            </w:tcBorders>
            <w:shd w:val="clear" w:color="auto" w:fill="auto"/>
            <w:noWrap/>
            <w:vAlign w:val="center"/>
            <w:hideMark/>
          </w:tcPr>
          <w:p w14:paraId="0B8F7677"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204" w:type="dxa"/>
            <w:vAlign w:val="center"/>
            <w:hideMark/>
          </w:tcPr>
          <w:p w14:paraId="19C068BB"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16B3BAB1" w14:textId="77777777" w:rsidTr="00E73B4C">
        <w:trPr>
          <w:trHeight w:val="187"/>
        </w:trPr>
        <w:tc>
          <w:tcPr>
            <w:tcW w:w="1283" w:type="dxa"/>
            <w:tcBorders>
              <w:top w:val="nil"/>
              <w:left w:val="nil"/>
              <w:bottom w:val="nil"/>
              <w:right w:val="nil"/>
            </w:tcBorders>
            <w:shd w:val="clear" w:color="auto" w:fill="auto"/>
            <w:noWrap/>
            <w:vAlign w:val="center"/>
            <w:hideMark/>
          </w:tcPr>
          <w:p w14:paraId="6530FD08"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16" w:type="dxa"/>
            <w:tcBorders>
              <w:top w:val="nil"/>
              <w:left w:val="nil"/>
              <w:bottom w:val="nil"/>
              <w:right w:val="nil"/>
            </w:tcBorders>
            <w:shd w:val="clear" w:color="auto" w:fill="auto"/>
            <w:noWrap/>
            <w:vAlign w:val="center"/>
            <w:hideMark/>
          </w:tcPr>
          <w:p w14:paraId="23681A9D"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301" w:type="dxa"/>
            <w:tcBorders>
              <w:top w:val="nil"/>
              <w:left w:val="nil"/>
              <w:bottom w:val="nil"/>
              <w:right w:val="nil"/>
            </w:tcBorders>
            <w:shd w:val="clear" w:color="auto" w:fill="auto"/>
            <w:noWrap/>
            <w:vAlign w:val="center"/>
            <w:hideMark/>
          </w:tcPr>
          <w:p w14:paraId="6BD1B26E"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997" w:type="dxa"/>
            <w:tcBorders>
              <w:top w:val="nil"/>
              <w:left w:val="nil"/>
              <w:bottom w:val="nil"/>
              <w:right w:val="nil"/>
            </w:tcBorders>
            <w:shd w:val="clear" w:color="auto" w:fill="auto"/>
            <w:noWrap/>
            <w:vAlign w:val="center"/>
            <w:hideMark/>
          </w:tcPr>
          <w:p w14:paraId="66B7050B"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4553" w:type="dxa"/>
            <w:gridSpan w:val="4"/>
            <w:tcBorders>
              <w:top w:val="nil"/>
              <w:left w:val="nil"/>
              <w:bottom w:val="nil"/>
              <w:right w:val="nil"/>
            </w:tcBorders>
            <w:shd w:val="clear" w:color="auto" w:fill="auto"/>
            <w:noWrap/>
            <w:vAlign w:val="center"/>
            <w:hideMark/>
          </w:tcPr>
          <w:p w14:paraId="1649642B"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Cs w:val="22"/>
                <w14:ligatures w14:val="none"/>
              </w:rPr>
            </w:pPr>
            <w:r w:rsidRPr="00D522E2">
              <w:rPr>
                <w:rFonts w:ascii="ＭＳ Ｐ明朝" w:eastAsia="ＭＳ Ｐ明朝" w:hAnsi="ＭＳ Ｐ明朝" w:cs="ＭＳ Ｐゴシック" w:hint="eastAsia"/>
                <w:color w:val="000000"/>
                <w:kern w:val="0"/>
                <w:szCs w:val="22"/>
                <w14:ligatures w14:val="none"/>
              </w:rPr>
              <w:t>( 自 署 ）　令和　 　　年　 　　月　  　　日</w:t>
            </w:r>
          </w:p>
        </w:tc>
        <w:tc>
          <w:tcPr>
            <w:tcW w:w="204" w:type="dxa"/>
            <w:vAlign w:val="center"/>
            <w:hideMark/>
          </w:tcPr>
          <w:p w14:paraId="1894920D"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4D38344C" w14:textId="77777777" w:rsidTr="00E73B4C">
        <w:trPr>
          <w:trHeight w:val="80"/>
        </w:trPr>
        <w:tc>
          <w:tcPr>
            <w:tcW w:w="1283" w:type="dxa"/>
            <w:tcBorders>
              <w:top w:val="nil"/>
              <w:left w:val="nil"/>
              <w:bottom w:val="nil"/>
              <w:right w:val="nil"/>
            </w:tcBorders>
            <w:shd w:val="clear" w:color="auto" w:fill="auto"/>
            <w:noWrap/>
            <w:vAlign w:val="center"/>
            <w:hideMark/>
          </w:tcPr>
          <w:p w14:paraId="080DD419"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Cs w:val="22"/>
                <w14:ligatures w14:val="none"/>
              </w:rPr>
            </w:pPr>
          </w:p>
        </w:tc>
        <w:tc>
          <w:tcPr>
            <w:tcW w:w="1016" w:type="dxa"/>
            <w:tcBorders>
              <w:top w:val="nil"/>
              <w:left w:val="nil"/>
              <w:bottom w:val="nil"/>
              <w:right w:val="nil"/>
            </w:tcBorders>
            <w:shd w:val="clear" w:color="auto" w:fill="auto"/>
            <w:noWrap/>
            <w:vAlign w:val="center"/>
            <w:hideMark/>
          </w:tcPr>
          <w:p w14:paraId="158E749D"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301" w:type="dxa"/>
            <w:tcBorders>
              <w:top w:val="nil"/>
              <w:left w:val="nil"/>
              <w:bottom w:val="nil"/>
              <w:right w:val="nil"/>
            </w:tcBorders>
            <w:shd w:val="clear" w:color="auto" w:fill="auto"/>
            <w:noWrap/>
            <w:vAlign w:val="center"/>
            <w:hideMark/>
          </w:tcPr>
          <w:p w14:paraId="151C60FD"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997" w:type="dxa"/>
            <w:tcBorders>
              <w:top w:val="nil"/>
              <w:left w:val="nil"/>
              <w:bottom w:val="nil"/>
              <w:right w:val="nil"/>
            </w:tcBorders>
            <w:shd w:val="clear" w:color="auto" w:fill="auto"/>
            <w:noWrap/>
            <w:vAlign w:val="center"/>
            <w:hideMark/>
          </w:tcPr>
          <w:p w14:paraId="7CC174FE"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523" w:type="dxa"/>
            <w:tcBorders>
              <w:top w:val="nil"/>
              <w:left w:val="nil"/>
              <w:bottom w:val="nil"/>
              <w:right w:val="nil"/>
            </w:tcBorders>
            <w:shd w:val="clear" w:color="auto" w:fill="auto"/>
            <w:noWrap/>
            <w:vAlign w:val="center"/>
            <w:hideMark/>
          </w:tcPr>
          <w:p w14:paraId="24B21F2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775" w:type="dxa"/>
            <w:tcBorders>
              <w:top w:val="nil"/>
              <w:left w:val="nil"/>
              <w:bottom w:val="nil"/>
              <w:right w:val="nil"/>
            </w:tcBorders>
            <w:shd w:val="clear" w:color="auto" w:fill="auto"/>
            <w:noWrap/>
            <w:vAlign w:val="center"/>
            <w:hideMark/>
          </w:tcPr>
          <w:p w14:paraId="6060C30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187" w:type="dxa"/>
            <w:tcBorders>
              <w:top w:val="nil"/>
              <w:left w:val="nil"/>
              <w:bottom w:val="nil"/>
              <w:right w:val="nil"/>
            </w:tcBorders>
            <w:shd w:val="clear" w:color="auto" w:fill="auto"/>
            <w:noWrap/>
            <w:vAlign w:val="center"/>
            <w:hideMark/>
          </w:tcPr>
          <w:p w14:paraId="7B25AF9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68" w:type="dxa"/>
            <w:tcBorders>
              <w:top w:val="nil"/>
              <w:left w:val="nil"/>
              <w:bottom w:val="nil"/>
              <w:right w:val="nil"/>
            </w:tcBorders>
            <w:shd w:val="clear" w:color="auto" w:fill="auto"/>
            <w:noWrap/>
            <w:vAlign w:val="center"/>
            <w:hideMark/>
          </w:tcPr>
          <w:p w14:paraId="6FCD1BF9"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204" w:type="dxa"/>
            <w:vAlign w:val="center"/>
            <w:hideMark/>
          </w:tcPr>
          <w:p w14:paraId="2AB7189E"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083B7C9E" w14:textId="77777777" w:rsidTr="00E73B4C">
        <w:trPr>
          <w:trHeight w:val="270"/>
        </w:trPr>
        <w:tc>
          <w:tcPr>
            <w:tcW w:w="1283" w:type="dxa"/>
            <w:tcBorders>
              <w:top w:val="nil"/>
              <w:left w:val="nil"/>
              <w:bottom w:val="nil"/>
              <w:right w:val="nil"/>
            </w:tcBorders>
            <w:shd w:val="clear" w:color="auto" w:fill="auto"/>
            <w:noWrap/>
            <w:vAlign w:val="center"/>
            <w:hideMark/>
          </w:tcPr>
          <w:p w14:paraId="003B2BB8"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16" w:type="dxa"/>
            <w:tcBorders>
              <w:top w:val="nil"/>
              <w:left w:val="nil"/>
              <w:bottom w:val="nil"/>
              <w:right w:val="nil"/>
            </w:tcBorders>
            <w:shd w:val="clear" w:color="auto" w:fill="auto"/>
            <w:noWrap/>
            <w:vAlign w:val="center"/>
            <w:hideMark/>
          </w:tcPr>
          <w:p w14:paraId="7908D8BA"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301" w:type="dxa"/>
            <w:tcBorders>
              <w:top w:val="nil"/>
              <w:left w:val="nil"/>
              <w:bottom w:val="nil"/>
              <w:right w:val="nil"/>
            </w:tcBorders>
            <w:shd w:val="clear" w:color="auto" w:fill="auto"/>
            <w:noWrap/>
            <w:vAlign w:val="center"/>
            <w:hideMark/>
          </w:tcPr>
          <w:p w14:paraId="636F623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997" w:type="dxa"/>
            <w:tcBorders>
              <w:top w:val="nil"/>
              <w:left w:val="nil"/>
              <w:bottom w:val="nil"/>
              <w:right w:val="nil"/>
            </w:tcBorders>
            <w:shd w:val="clear" w:color="auto" w:fill="auto"/>
            <w:noWrap/>
            <w:vAlign w:val="center"/>
            <w:hideMark/>
          </w:tcPr>
          <w:p w14:paraId="4316B503"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523" w:type="dxa"/>
            <w:vMerge w:val="restart"/>
            <w:tcBorders>
              <w:top w:val="nil"/>
              <w:left w:val="nil"/>
              <w:bottom w:val="nil"/>
              <w:right w:val="nil"/>
            </w:tcBorders>
            <w:shd w:val="clear" w:color="auto" w:fill="auto"/>
            <w:noWrap/>
            <w:vAlign w:val="center"/>
            <w:hideMark/>
          </w:tcPr>
          <w:p w14:paraId="592B0B4E" w14:textId="77777777" w:rsidR="00D522E2" w:rsidRPr="00D522E2" w:rsidRDefault="00D522E2" w:rsidP="00D522E2">
            <w:pPr>
              <w:widowControl/>
              <w:spacing w:after="0" w:line="240" w:lineRule="auto"/>
              <w:jc w:val="center"/>
              <w:rPr>
                <w:rFonts w:ascii="ＭＳ Ｐ明朝" w:eastAsia="ＭＳ Ｐ明朝" w:hAnsi="ＭＳ Ｐ明朝" w:cs="ＭＳ Ｐゴシック"/>
                <w:color w:val="000000"/>
                <w:kern w:val="0"/>
                <w:szCs w:val="22"/>
                <w14:ligatures w14:val="none"/>
              </w:rPr>
            </w:pPr>
            <w:r w:rsidRPr="00D522E2">
              <w:rPr>
                <w:rFonts w:ascii="ＭＳ Ｐ明朝" w:eastAsia="ＭＳ Ｐ明朝" w:hAnsi="ＭＳ Ｐ明朝" w:cs="ＭＳ Ｐゴシック" w:hint="eastAsia"/>
                <w:color w:val="000000"/>
                <w:kern w:val="0"/>
                <w:szCs w:val="22"/>
                <w14:ligatures w14:val="none"/>
              </w:rPr>
              <w:t>氏　名</w:t>
            </w:r>
          </w:p>
        </w:tc>
        <w:tc>
          <w:tcPr>
            <w:tcW w:w="775" w:type="dxa"/>
            <w:tcBorders>
              <w:top w:val="nil"/>
              <w:left w:val="nil"/>
              <w:bottom w:val="nil"/>
              <w:right w:val="nil"/>
            </w:tcBorders>
            <w:shd w:val="clear" w:color="auto" w:fill="auto"/>
            <w:noWrap/>
            <w:vAlign w:val="center"/>
            <w:hideMark/>
          </w:tcPr>
          <w:p w14:paraId="635D99A8"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Cs w:val="22"/>
                <w14:ligatures w14:val="none"/>
              </w:rPr>
            </w:pPr>
          </w:p>
        </w:tc>
        <w:tc>
          <w:tcPr>
            <w:tcW w:w="1187" w:type="dxa"/>
            <w:tcBorders>
              <w:top w:val="nil"/>
              <w:left w:val="nil"/>
              <w:bottom w:val="nil"/>
              <w:right w:val="nil"/>
            </w:tcBorders>
            <w:shd w:val="clear" w:color="auto" w:fill="auto"/>
            <w:noWrap/>
            <w:vAlign w:val="center"/>
            <w:hideMark/>
          </w:tcPr>
          <w:p w14:paraId="18DCB892"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68" w:type="dxa"/>
            <w:vMerge w:val="restart"/>
            <w:tcBorders>
              <w:top w:val="nil"/>
              <w:left w:val="nil"/>
              <w:bottom w:val="single" w:sz="4" w:space="0" w:color="000000"/>
              <w:right w:val="nil"/>
            </w:tcBorders>
            <w:shd w:val="clear" w:color="auto" w:fill="auto"/>
            <w:noWrap/>
            <w:vAlign w:val="center"/>
            <w:hideMark/>
          </w:tcPr>
          <w:p w14:paraId="66A17A26"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204" w:type="dxa"/>
            <w:vAlign w:val="center"/>
            <w:hideMark/>
          </w:tcPr>
          <w:p w14:paraId="5BD7FE16"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0C7419DF" w14:textId="77777777" w:rsidTr="00E73B4C">
        <w:trPr>
          <w:trHeight w:val="170"/>
        </w:trPr>
        <w:tc>
          <w:tcPr>
            <w:tcW w:w="1283" w:type="dxa"/>
            <w:tcBorders>
              <w:top w:val="nil"/>
              <w:left w:val="nil"/>
              <w:bottom w:val="nil"/>
              <w:right w:val="nil"/>
            </w:tcBorders>
            <w:shd w:val="clear" w:color="auto" w:fill="auto"/>
            <w:noWrap/>
            <w:vAlign w:val="center"/>
            <w:hideMark/>
          </w:tcPr>
          <w:p w14:paraId="6D287F14" w14:textId="77777777" w:rsidR="00D522E2" w:rsidRPr="00D522E2" w:rsidRDefault="00D522E2" w:rsidP="00D522E2">
            <w:pPr>
              <w:widowControl/>
              <w:spacing w:after="0" w:line="240" w:lineRule="auto"/>
              <w:jc w:val="right"/>
              <w:rPr>
                <w:rFonts w:ascii="Times New Roman" w:eastAsia="Times New Roman" w:hAnsi="Times New Roman" w:cs="Times New Roman"/>
                <w:kern w:val="0"/>
                <w:sz w:val="20"/>
                <w:szCs w:val="20"/>
                <w14:ligatures w14:val="none"/>
              </w:rPr>
            </w:pPr>
          </w:p>
        </w:tc>
        <w:tc>
          <w:tcPr>
            <w:tcW w:w="1016" w:type="dxa"/>
            <w:tcBorders>
              <w:top w:val="nil"/>
              <w:left w:val="nil"/>
              <w:bottom w:val="nil"/>
              <w:right w:val="nil"/>
            </w:tcBorders>
            <w:shd w:val="clear" w:color="auto" w:fill="auto"/>
            <w:noWrap/>
            <w:vAlign w:val="center"/>
            <w:hideMark/>
          </w:tcPr>
          <w:p w14:paraId="45A01F9F"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301" w:type="dxa"/>
            <w:tcBorders>
              <w:top w:val="nil"/>
              <w:left w:val="nil"/>
              <w:bottom w:val="nil"/>
              <w:right w:val="nil"/>
            </w:tcBorders>
            <w:shd w:val="clear" w:color="auto" w:fill="auto"/>
            <w:noWrap/>
            <w:vAlign w:val="center"/>
            <w:hideMark/>
          </w:tcPr>
          <w:p w14:paraId="2AE9EC42"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997" w:type="dxa"/>
            <w:tcBorders>
              <w:top w:val="nil"/>
              <w:left w:val="nil"/>
              <w:bottom w:val="nil"/>
              <w:right w:val="nil"/>
            </w:tcBorders>
            <w:shd w:val="clear" w:color="auto" w:fill="auto"/>
            <w:noWrap/>
            <w:vAlign w:val="center"/>
            <w:hideMark/>
          </w:tcPr>
          <w:p w14:paraId="6B195D1E"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523" w:type="dxa"/>
            <w:vMerge/>
            <w:tcBorders>
              <w:top w:val="nil"/>
              <w:left w:val="nil"/>
              <w:bottom w:val="nil"/>
              <w:right w:val="nil"/>
            </w:tcBorders>
            <w:vAlign w:val="center"/>
            <w:hideMark/>
          </w:tcPr>
          <w:p w14:paraId="47162A21"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Cs w:val="22"/>
                <w14:ligatures w14:val="none"/>
              </w:rPr>
            </w:pPr>
          </w:p>
        </w:tc>
        <w:tc>
          <w:tcPr>
            <w:tcW w:w="775" w:type="dxa"/>
            <w:tcBorders>
              <w:top w:val="nil"/>
              <w:left w:val="nil"/>
              <w:bottom w:val="single" w:sz="4" w:space="0" w:color="auto"/>
              <w:right w:val="nil"/>
            </w:tcBorders>
            <w:shd w:val="clear" w:color="auto" w:fill="auto"/>
            <w:noWrap/>
            <w:vAlign w:val="center"/>
            <w:hideMark/>
          </w:tcPr>
          <w:p w14:paraId="385B12EC" w14:textId="19ABB59C" w:rsidR="00D522E2" w:rsidRPr="00D522E2" w:rsidRDefault="00D522E2" w:rsidP="00D522E2">
            <w:pPr>
              <w:widowControl/>
              <w:spacing w:after="0" w:line="240" w:lineRule="auto"/>
              <w:rPr>
                <w:rFonts w:ascii="ＭＳ Ｐ明朝" w:eastAsia="ＭＳ Ｐ明朝" w:hAnsi="ＭＳ Ｐ明朝" w:cs="ＭＳ Ｐゴシック"/>
                <w:color w:val="000000"/>
                <w:kern w:val="0"/>
                <w:szCs w:val="22"/>
                <w:u w:val="single"/>
                <w14:ligatures w14:val="none"/>
              </w:rPr>
            </w:pPr>
          </w:p>
        </w:tc>
        <w:tc>
          <w:tcPr>
            <w:tcW w:w="1187" w:type="dxa"/>
            <w:tcBorders>
              <w:top w:val="nil"/>
              <w:left w:val="nil"/>
              <w:bottom w:val="single" w:sz="4" w:space="0" w:color="auto"/>
              <w:right w:val="nil"/>
            </w:tcBorders>
            <w:shd w:val="clear" w:color="auto" w:fill="auto"/>
            <w:noWrap/>
            <w:vAlign w:val="center"/>
            <w:hideMark/>
          </w:tcPr>
          <w:p w14:paraId="18F1C6E5" w14:textId="6B62F00B"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Cs w:val="22"/>
                <w:u w:val="single"/>
                <w14:ligatures w14:val="none"/>
              </w:rPr>
            </w:pPr>
          </w:p>
        </w:tc>
        <w:tc>
          <w:tcPr>
            <w:tcW w:w="1068" w:type="dxa"/>
            <w:vMerge/>
            <w:tcBorders>
              <w:top w:val="nil"/>
              <w:left w:val="nil"/>
              <w:bottom w:val="single" w:sz="4" w:space="0" w:color="000000"/>
              <w:right w:val="nil"/>
            </w:tcBorders>
            <w:vAlign w:val="center"/>
            <w:hideMark/>
          </w:tcPr>
          <w:p w14:paraId="0E680CE5"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204" w:type="dxa"/>
            <w:vAlign w:val="center"/>
            <w:hideMark/>
          </w:tcPr>
          <w:p w14:paraId="48C36E87"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462A20F7" w14:textId="77777777" w:rsidTr="00127CF4">
        <w:trPr>
          <w:trHeight w:val="70"/>
        </w:trPr>
        <w:tc>
          <w:tcPr>
            <w:tcW w:w="1283" w:type="dxa"/>
            <w:tcBorders>
              <w:top w:val="nil"/>
              <w:left w:val="nil"/>
              <w:bottom w:val="nil"/>
              <w:right w:val="nil"/>
            </w:tcBorders>
            <w:shd w:val="clear" w:color="auto" w:fill="auto"/>
            <w:noWrap/>
            <w:vAlign w:val="center"/>
            <w:hideMark/>
          </w:tcPr>
          <w:p w14:paraId="5D1137E8"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Cs w:val="22"/>
                <w:u w:val="single"/>
                <w14:ligatures w14:val="none"/>
              </w:rPr>
            </w:pPr>
          </w:p>
        </w:tc>
        <w:tc>
          <w:tcPr>
            <w:tcW w:w="1016" w:type="dxa"/>
            <w:tcBorders>
              <w:top w:val="nil"/>
              <w:left w:val="nil"/>
              <w:bottom w:val="nil"/>
              <w:right w:val="nil"/>
            </w:tcBorders>
            <w:shd w:val="clear" w:color="auto" w:fill="auto"/>
            <w:noWrap/>
            <w:vAlign w:val="center"/>
            <w:hideMark/>
          </w:tcPr>
          <w:p w14:paraId="789AAC73"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301" w:type="dxa"/>
            <w:tcBorders>
              <w:top w:val="nil"/>
              <w:left w:val="nil"/>
              <w:bottom w:val="nil"/>
              <w:right w:val="nil"/>
            </w:tcBorders>
            <w:shd w:val="clear" w:color="auto" w:fill="auto"/>
            <w:noWrap/>
            <w:vAlign w:val="center"/>
            <w:hideMark/>
          </w:tcPr>
          <w:p w14:paraId="60D6AA91"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997" w:type="dxa"/>
            <w:tcBorders>
              <w:top w:val="nil"/>
              <w:left w:val="nil"/>
              <w:bottom w:val="nil"/>
              <w:right w:val="nil"/>
            </w:tcBorders>
            <w:shd w:val="clear" w:color="auto" w:fill="auto"/>
            <w:noWrap/>
            <w:vAlign w:val="center"/>
            <w:hideMark/>
          </w:tcPr>
          <w:p w14:paraId="265A6102"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523" w:type="dxa"/>
            <w:tcBorders>
              <w:top w:val="nil"/>
              <w:left w:val="nil"/>
              <w:bottom w:val="nil"/>
              <w:right w:val="nil"/>
            </w:tcBorders>
            <w:shd w:val="clear" w:color="auto" w:fill="auto"/>
            <w:noWrap/>
            <w:vAlign w:val="center"/>
            <w:hideMark/>
          </w:tcPr>
          <w:p w14:paraId="74484584"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775" w:type="dxa"/>
            <w:tcBorders>
              <w:top w:val="nil"/>
              <w:left w:val="nil"/>
              <w:bottom w:val="nil"/>
              <w:right w:val="nil"/>
            </w:tcBorders>
            <w:shd w:val="clear" w:color="auto" w:fill="auto"/>
            <w:noWrap/>
            <w:vAlign w:val="center"/>
            <w:hideMark/>
          </w:tcPr>
          <w:p w14:paraId="139FD736"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187" w:type="dxa"/>
            <w:tcBorders>
              <w:top w:val="nil"/>
              <w:left w:val="nil"/>
              <w:bottom w:val="nil"/>
              <w:right w:val="nil"/>
            </w:tcBorders>
            <w:shd w:val="clear" w:color="auto" w:fill="auto"/>
            <w:noWrap/>
            <w:vAlign w:val="center"/>
            <w:hideMark/>
          </w:tcPr>
          <w:p w14:paraId="760FE8A3"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68" w:type="dxa"/>
            <w:tcBorders>
              <w:top w:val="nil"/>
              <w:left w:val="nil"/>
              <w:bottom w:val="nil"/>
              <w:right w:val="nil"/>
            </w:tcBorders>
            <w:shd w:val="clear" w:color="auto" w:fill="auto"/>
            <w:noWrap/>
            <w:vAlign w:val="center"/>
            <w:hideMark/>
          </w:tcPr>
          <w:p w14:paraId="5B5CB3FE"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204" w:type="dxa"/>
            <w:vAlign w:val="center"/>
            <w:hideMark/>
          </w:tcPr>
          <w:p w14:paraId="0E71FE01"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7FE26643" w14:textId="77777777" w:rsidTr="00E73B4C">
        <w:trPr>
          <w:trHeight w:val="80"/>
        </w:trPr>
        <w:tc>
          <w:tcPr>
            <w:tcW w:w="1283" w:type="dxa"/>
            <w:tcBorders>
              <w:top w:val="nil"/>
              <w:left w:val="nil"/>
              <w:bottom w:val="nil"/>
              <w:right w:val="nil"/>
            </w:tcBorders>
            <w:shd w:val="clear" w:color="auto" w:fill="auto"/>
            <w:noWrap/>
            <w:vAlign w:val="center"/>
            <w:hideMark/>
          </w:tcPr>
          <w:p w14:paraId="593F6AD6"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16" w:type="dxa"/>
            <w:tcBorders>
              <w:top w:val="nil"/>
              <w:left w:val="nil"/>
              <w:bottom w:val="nil"/>
              <w:right w:val="nil"/>
            </w:tcBorders>
            <w:shd w:val="clear" w:color="auto" w:fill="auto"/>
            <w:noWrap/>
            <w:vAlign w:val="center"/>
            <w:hideMark/>
          </w:tcPr>
          <w:p w14:paraId="70F27C0A"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301" w:type="dxa"/>
            <w:tcBorders>
              <w:top w:val="nil"/>
              <w:left w:val="nil"/>
              <w:bottom w:val="nil"/>
              <w:right w:val="nil"/>
            </w:tcBorders>
            <w:shd w:val="clear" w:color="auto" w:fill="auto"/>
            <w:noWrap/>
            <w:vAlign w:val="center"/>
            <w:hideMark/>
          </w:tcPr>
          <w:p w14:paraId="218D85D8"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997" w:type="dxa"/>
            <w:tcBorders>
              <w:top w:val="nil"/>
              <w:left w:val="nil"/>
              <w:bottom w:val="nil"/>
              <w:right w:val="nil"/>
            </w:tcBorders>
            <w:shd w:val="clear" w:color="auto" w:fill="auto"/>
            <w:noWrap/>
            <w:vAlign w:val="center"/>
            <w:hideMark/>
          </w:tcPr>
          <w:p w14:paraId="4D546CD6"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523" w:type="dxa"/>
            <w:tcBorders>
              <w:top w:val="nil"/>
              <w:left w:val="nil"/>
              <w:bottom w:val="nil"/>
              <w:right w:val="nil"/>
            </w:tcBorders>
            <w:shd w:val="clear" w:color="auto" w:fill="auto"/>
            <w:noWrap/>
            <w:vAlign w:val="center"/>
            <w:hideMark/>
          </w:tcPr>
          <w:p w14:paraId="3AE01E84"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775" w:type="dxa"/>
            <w:tcBorders>
              <w:top w:val="nil"/>
              <w:left w:val="nil"/>
              <w:bottom w:val="nil"/>
              <w:right w:val="nil"/>
            </w:tcBorders>
            <w:shd w:val="clear" w:color="auto" w:fill="auto"/>
            <w:noWrap/>
            <w:vAlign w:val="center"/>
            <w:hideMark/>
          </w:tcPr>
          <w:p w14:paraId="42FF8073"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187" w:type="dxa"/>
            <w:tcBorders>
              <w:top w:val="nil"/>
              <w:left w:val="nil"/>
              <w:bottom w:val="nil"/>
              <w:right w:val="nil"/>
            </w:tcBorders>
            <w:shd w:val="clear" w:color="auto" w:fill="auto"/>
            <w:noWrap/>
            <w:vAlign w:val="center"/>
            <w:hideMark/>
          </w:tcPr>
          <w:p w14:paraId="5EEF9517"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68" w:type="dxa"/>
            <w:tcBorders>
              <w:top w:val="nil"/>
              <w:left w:val="nil"/>
              <w:bottom w:val="nil"/>
              <w:right w:val="nil"/>
            </w:tcBorders>
            <w:shd w:val="clear" w:color="auto" w:fill="auto"/>
            <w:noWrap/>
            <w:vAlign w:val="center"/>
            <w:hideMark/>
          </w:tcPr>
          <w:p w14:paraId="283780FA"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204" w:type="dxa"/>
            <w:vAlign w:val="center"/>
            <w:hideMark/>
          </w:tcPr>
          <w:p w14:paraId="745BC6B1"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4CD029DA" w14:textId="77777777" w:rsidTr="00127CF4">
        <w:trPr>
          <w:trHeight w:val="512"/>
        </w:trPr>
        <w:tc>
          <w:tcPr>
            <w:tcW w:w="1283" w:type="dxa"/>
            <w:tcBorders>
              <w:top w:val="nil"/>
              <w:left w:val="nil"/>
              <w:bottom w:val="nil"/>
              <w:right w:val="nil"/>
            </w:tcBorders>
            <w:shd w:val="clear" w:color="auto" w:fill="auto"/>
            <w:noWrap/>
            <w:vAlign w:val="center"/>
            <w:hideMark/>
          </w:tcPr>
          <w:p w14:paraId="2B7A232F"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16" w:type="dxa"/>
            <w:tcBorders>
              <w:top w:val="nil"/>
              <w:left w:val="nil"/>
              <w:bottom w:val="nil"/>
              <w:right w:val="nil"/>
            </w:tcBorders>
            <w:shd w:val="clear" w:color="auto" w:fill="auto"/>
            <w:noWrap/>
            <w:vAlign w:val="center"/>
            <w:hideMark/>
          </w:tcPr>
          <w:p w14:paraId="07A48BE2"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301" w:type="dxa"/>
            <w:tcBorders>
              <w:top w:val="nil"/>
              <w:left w:val="nil"/>
              <w:bottom w:val="nil"/>
              <w:right w:val="nil"/>
            </w:tcBorders>
            <w:shd w:val="clear" w:color="auto" w:fill="auto"/>
            <w:noWrap/>
            <w:vAlign w:val="center"/>
            <w:hideMark/>
          </w:tcPr>
          <w:p w14:paraId="4E970D5B"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997" w:type="dxa"/>
            <w:tcBorders>
              <w:top w:val="nil"/>
              <w:left w:val="nil"/>
              <w:bottom w:val="nil"/>
              <w:right w:val="nil"/>
            </w:tcBorders>
            <w:shd w:val="clear" w:color="auto" w:fill="auto"/>
            <w:noWrap/>
            <w:vAlign w:val="center"/>
            <w:hideMark/>
          </w:tcPr>
          <w:p w14:paraId="13E83500" w14:textId="049839F2" w:rsidR="00D522E2" w:rsidRPr="00D522E2" w:rsidRDefault="00ED2A85" w:rsidP="00D522E2">
            <w:pPr>
              <w:widowControl/>
              <w:spacing w:after="0" w:line="240" w:lineRule="auto"/>
              <w:jc w:val="center"/>
              <w:rPr>
                <w:rFonts w:ascii="ＭＳ Ｐ明朝" w:eastAsia="ＭＳ Ｐ明朝" w:hAnsi="ＭＳ Ｐ明朝" w:cs="ＭＳ Ｐゴシック"/>
                <w:color w:val="000000"/>
                <w:kern w:val="0"/>
                <w:szCs w:val="22"/>
                <w14:ligatures w14:val="none"/>
              </w:rPr>
            </w:pPr>
            <w:r>
              <w:rPr>
                <w:rFonts w:ascii="ＭＳ Ｐ明朝" w:eastAsia="ＭＳ Ｐ明朝" w:hAnsi="ＭＳ Ｐ明朝" w:cs="ＭＳ Ｐゴシック" w:hint="eastAsia"/>
                <w:color w:val="000000"/>
                <w:kern w:val="0"/>
                <w:szCs w:val="22"/>
                <w14:ligatures w14:val="none"/>
              </w:rPr>
              <w:t xml:space="preserve">　　　</w:t>
            </w:r>
            <w:r w:rsidR="00127CF4">
              <w:rPr>
                <w:rFonts w:ascii="ＭＳ Ｐ明朝" w:eastAsia="ＭＳ Ｐ明朝" w:hAnsi="ＭＳ Ｐ明朝" w:cs="ＭＳ Ｐゴシック" w:hint="eastAsia"/>
                <w:color w:val="000000"/>
                <w:kern w:val="0"/>
                <w:szCs w:val="22"/>
                <w14:ligatures w14:val="none"/>
              </w:rPr>
              <w:t>記</w:t>
            </w:r>
            <w:r w:rsidR="00D522E2" w:rsidRPr="00D522E2">
              <w:rPr>
                <w:rFonts w:ascii="ＭＳ Ｐ明朝" w:eastAsia="ＭＳ Ｐ明朝" w:hAnsi="ＭＳ Ｐ明朝" w:cs="ＭＳ Ｐゴシック" w:hint="eastAsia"/>
                <w:color w:val="000000"/>
                <w:kern w:val="0"/>
                <w:szCs w:val="22"/>
                <w14:ligatures w14:val="none"/>
              </w:rPr>
              <w:t xml:space="preserve">　　　　</w:t>
            </w:r>
          </w:p>
        </w:tc>
        <w:tc>
          <w:tcPr>
            <w:tcW w:w="1523" w:type="dxa"/>
            <w:tcBorders>
              <w:top w:val="nil"/>
              <w:left w:val="nil"/>
              <w:bottom w:val="nil"/>
              <w:right w:val="nil"/>
            </w:tcBorders>
            <w:shd w:val="clear" w:color="auto" w:fill="auto"/>
            <w:noWrap/>
            <w:vAlign w:val="center"/>
            <w:hideMark/>
          </w:tcPr>
          <w:p w14:paraId="4E460BC7" w14:textId="77777777" w:rsidR="00D522E2" w:rsidRPr="00D522E2" w:rsidRDefault="00D522E2" w:rsidP="00127CF4">
            <w:pPr>
              <w:widowControl/>
              <w:spacing w:after="0" w:line="240" w:lineRule="auto"/>
              <w:rPr>
                <w:rFonts w:ascii="ＭＳ Ｐ明朝" w:eastAsia="ＭＳ Ｐ明朝" w:hAnsi="ＭＳ Ｐ明朝" w:cs="ＭＳ Ｐゴシック" w:hint="eastAsia"/>
                <w:color w:val="000000"/>
                <w:kern w:val="0"/>
                <w:szCs w:val="22"/>
                <w14:ligatures w14:val="none"/>
              </w:rPr>
            </w:pPr>
          </w:p>
        </w:tc>
        <w:tc>
          <w:tcPr>
            <w:tcW w:w="775" w:type="dxa"/>
            <w:tcBorders>
              <w:top w:val="nil"/>
              <w:left w:val="nil"/>
              <w:bottom w:val="nil"/>
              <w:right w:val="nil"/>
            </w:tcBorders>
            <w:shd w:val="clear" w:color="auto" w:fill="auto"/>
            <w:noWrap/>
            <w:vAlign w:val="center"/>
            <w:hideMark/>
          </w:tcPr>
          <w:p w14:paraId="703EB5C5"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187" w:type="dxa"/>
            <w:tcBorders>
              <w:top w:val="nil"/>
              <w:left w:val="nil"/>
              <w:bottom w:val="nil"/>
              <w:right w:val="nil"/>
            </w:tcBorders>
            <w:shd w:val="clear" w:color="auto" w:fill="auto"/>
            <w:noWrap/>
            <w:vAlign w:val="center"/>
            <w:hideMark/>
          </w:tcPr>
          <w:p w14:paraId="30D036A9"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68" w:type="dxa"/>
            <w:tcBorders>
              <w:top w:val="nil"/>
              <w:left w:val="nil"/>
              <w:bottom w:val="nil"/>
              <w:right w:val="nil"/>
            </w:tcBorders>
            <w:shd w:val="clear" w:color="auto" w:fill="auto"/>
            <w:noWrap/>
            <w:vAlign w:val="center"/>
            <w:hideMark/>
          </w:tcPr>
          <w:p w14:paraId="3ECDC10B"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204" w:type="dxa"/>
            <w:vAlign w:val="center"/>
            <w:hideMark/>
          </w:tcPr>
          <w:p w14:paraId="7673A00E"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17B2BB37" w14:textId="77777777" w:rsidTr="00E73B4C">
        <w:trPr>
          <w:trHeight w:val="80"/>
        </w:trPr>
        <w:tc>
          <w:tcPr>
            <w:tcW w:w="1283" w:type="dxa"/>
            <w:tcBorders>
              <w:top w:val="nil"/>
              <w:left w:val="nil"/>
              <w:bottom w:val="nil"/>
              <w:right w:val="nil"/>
            </w:tcBorders>
            <w:shd w:val="clear" w:color="auto" w:fill="auto"/>
            <w:noWrap/>
            <w:vAlign w:val="center"/>
            <w:hideMark/>
          </w:tcPr>
          <w:p w14:paraId="68E27845"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16" w:type="dxa"/>
            <w:tcBorders>
              <w:top w:val="nil"/>
              <w:left w:val="nil"/>
              <w:bottom w:val="nil"/>
              <w:right w:val="nil"/>
            </w:tcBorders>
            <w:shd w:val="clear" w:color="auto" w:fill="auto"/>
            <w:noWrap/>
            <w:vAlign w:val="center"/>
            <w:hideMark/>
          </w:tcPr>
          <w:p w14:paraId="532CD45E"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301" w:type="dxa"/>
            <w:tcBorders>
              <w:top w:val="nil"/>
              <w:left w:val="nil"/>
              <w:bottom w:val="nil"/>
              <w:right w:val="nil"/>
            </w:tcBorders>
            <w:shd w:val="clear" w:color="auto" w:fill="auto"/>
            <w:noWrap/>
            <w:vAlign w:val="center"/>
            <w:hideMark/>
          </w:tcPr>
          <w:p w14:paraId="79DC0A2A"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997" w:type="dxa"/>
            <w:tcBorders>
              <w:top w:val="nil"/>
              <w:left w:val="nil"/>
              <w:bottom w:val="nil"/>
              <w:right w:val="nil"/>
            </w:tcBorders>
            <w:shd w:val="clear" w:color="auto" w:fill="auto"/>
            <w:noWrap/>
            <w:vAlign w:val="center"/>
            <w:hideMark/>
          </w:tcPr>
          <w:p w14:paraId="097EDC4E"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523" w:type="dxa"/>
            <w:tcBorders>
              <w:top w:val="nil"/>
              <w:left w:val="nil"/>
              <w:bottom w:val="nil"/>
              <w:right w:val="nil"/>
            </w:tcBorders>
            <w:shd w:val="clear" w:color="auto" w:fill="auto"/>
            <w:noWrap/>
            <w:vAlign w:val="center"/>
            <w:hideMark/>
          </w:tcPr>
          <w:p w14:paraId="62D6574D" w14:textId="77777777" w:rsidR="00D522E2" w:rsidRPr="00D522E2" w:rsidRDefault="00D522E2" w:rsidP="00D522E2">
            <w:pPr>
              <w:widowControl/>
              <w:spacing w:after="0" w:line="240" w:lineRule="auto"/>
              <w:jc w:val="center"/>
              <w:rPr>
                <w:rFonts w:ascii="Times New Roman" w:eastAsia="Times New Roman" w:hAnsi="Times New Roman" w:cs="Times New Roman"/>
                <w:kern w:val="0"/>
                <w:sz w:val="20"/>
                <w:szCs w:val="20"/>
                <w14:ligatures w14:val="none"/>
              </w:rPr>
            </w:pPr>
          </w:p>
        </w:tc>
        <w:tc>
          <w:tcPr>
            <w:tcW w:w="775" w:type="dxa"/>
            <w:tcBorders>
              <w:top w:val="nil"/>
              <w:left w:val="nil"/>
              <w:bottom w:val="nil"/>
              <w:right w:val="nil"/>
            </w:tcBorders>
            <w:shd w:val="clear" w:color="auto" w:fill="auto"/>
            <w:noWrap/>
            <w:vAlign w:val="center"/>
            <w:hideMark/>
          </w:tcPr>
          <w:p w14:paraId="53E0234D"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187" w:type="dxa"/>
            <w:tcBorders>
              <w:top w:val="nil"/>
              <w:left w:val="nil"/>
              <w:bottom w:val="nil"/>
              <w:right w:val="nil"/>
            </w:tcBorders>
            <w:shd w:val="clear" w:color="auto" w:fill="auto"/>
            <w:noWrap/>
            <w:vAlign w:val="center"/>
            <w:hideMark/>
          </w:tcPr>
          <w:p w14:paraId="58B7244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68" w:type="dxa"/>
            <w:tcBorders>
              <w:top w:val="nil"/>
              <w:left w:val="nil"/>
              <w:bottom w:val="nil"/>
              <w:right w:val="nil"/>
            </w:tcBorders>
            <w:shd w:val="clear" w:color="auto" w:fill="auto"/>
            <w:noWrap/>
            <w:vAlign w:val="center"/>
            <w:hideMark/>
          </w:tcPr>
          <w:p w14:paraId="04F69EF1"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204" w:type="dxa"/>
            <w:vAlign w:val="center"/>
            <w:hideMark/>
          </w:tcPr>
          <w:p w14:paraId="043C486A"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74C6D7BA" w14:textId="77777777" w:rsidTr="00E73B4C">
        <w:trPr>
          <w:trHeight w:val="135"/>
        </w:trPr>
        <w:tc>
          <w:tcPr>
            <w:tcW w:w="1283" w:type="dxa"/>
            <w:tcBorders>
              <w:top w:val="nil"/>
              <w:left w:val="nil"/>
              <w:bottom w:val="nil"/>
              <w:right w:val="nil"/>
            </w:tcBorders>
            <w:shd w:val="clear" w:color="auto" w:fill="auto"/>
            <w:noWrap/>
            <w:vAlign w:val="center"/>
            <w:hideMark/>
          </w:tcPr>
          <w:p w14:paraId="3EC4E301"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16" w:type="dxa"/>
            <w:tcBorders>
              <w:top w:val="nil"/>
              <w:left w:val="nil"/>
              <w:bottom w:val="nil"/>
              <w:right w:val="nil"/>
            </w:tcBorders>
            <w:shd w:val="clear" w:color="auto" w:fill="auto"/>
            <w:noWrap/>
            <w:vAlign w:val="center"/>
            <w:hideMark/>
          </w:tcPr>
          <w:p w14:paraId="224575C8"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301" w:type="dxa"/>
            <w:tcBorders>
              <w:top w:val="nil"/>
              <w:left w:val="nil"/>
              <w:bottom w:val="nil"/>
              <w:right w:val="nil"/>
            </w:tcBorders>
            <w:shd w:val="clear" w:color="auto" w:fill="auto"/>
            <w:noWrap/>
            <w:vAlign w:val="center"/>
            <w:hideMark/>
          </w:tcPr>
          <w:p w14:paraId="5DC43A05"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997" w:type="dxa"/>
            <w:tcBorders>
              <w:top w:val="nil"/>
              <w:left w:val="nil"/>
              <w:bottom w:val="nil"/>
              <w:right w:val="nil"/>
            </w:tcBorders>
            <w:shd w:val="clear" w:color="auto" w:fill="auto"/>
            <w:noWrap/>
            <w:vAlign w:val="center"/>
            <w:hideMark/>
          </w:tcPr>
          <w:p w14:paraId="4BF2ACC7"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523" w:type="dxa"/>
            <w:tcBorders>
              <w:top w:val="nil"/>
              <w:left w:val="nil"/>
              <w:bottom w:val="nil"/>
              <w:right w:val="nil"/>
            </w:tcBorders>
            <w:shd w:val="clear" w:color="auto" w:fill="auto"/>
            <w:noWrap/>
            <w:vAlign w:val="center"/>
            <w:hideMark/>
          </w:tcPr>
          <w:p w14:paraId="37DB3BC4"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775" w:type="dxa"/>
            <w:tcBorders>
              <w:top w:val="nil"/>
              <w:left w:val="nil"/>
              <w:bottom w:val="nil"/>
              <w:right w:val="nil"/>
            </w:tcBorders>
            <w:shd w:val="clear" w:color="auto" w:fill="auto"/>
            <w:noWrap/>
            <w:vAlign w:val="center"/>
            <w:hideMark/>
          </w:tcPr>
          <w:p w14:paraId="70909023"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187" w:type="dxa"/>
            <w:tcBorders>
              <w:top w:val="nil"/>
              <w:left w:val="nil"/>
              <w:bottom w:val="nil"/>
              <w:right w:val="nil"/>
            </w:tcBorders>
            <w:shd w:val="clear" w:color="auto" w:fill="auto"/>
            <w:noWrap/>
            <w:vAlign w:val="center"/>
            <w:hideMark/>
          </w:tcPr>
          <w:p w14:paraId="74F688EC"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68" w:type="dxa"/>
            <w:tcBorders>
              <w:top w:val="nil"/>
              <w:left w:val="nil"/>
              <w:bottom w:val="nil"/>
              <w:right w:val="nil"/>
            </w:tcBorders>
            <w:shd w:val="clear" w:color="auto" w:fill="auto"/>
            <w:noWrap/>
            <w:vAlign w:val="center"/>
            <w:hideMark/>
          </w:tcPr>
          <w:p w14:paraId="30EFA977"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204" w:type="dxa"/>
            <w:vAlign w:val="center"/>
            <w:hideMark/>
          </w:tcPr>
          <w:p w14:paraId="75450B13"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64144A26" w14:textId="77777777" w:rsidTr="00127CF4">
        <w:trPr>
          <w:trHeight w:val="666"/>
        </w:trPr>
        <w:tc>
          <w:tcPr>
            <w:tcW w:w="6895" w:type="dxa"/>
            <w:gridSpan w:val="6"/>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B4EF648" w14:textId="77777777" w:rsidR="00D522E2" w:rsidRPr="00D522E2" w:rsidRDefault="00D522E2" w:rsidP="00D522E2">
            <w:pPr>
              <w:widowControl/>
              <w:spacing w:after="0" w:line="240" w:lineRule="auto"/>
              <w:jc w:val="center"/>
              <w:rPr>
                <w:rFonts w:ascii="ＭＳ Ｐ明朝" w:eastAsia="ＭＳ Ｐ明朝" w:hAnsi="ＭＳ Ｐ明朝" w:cs="ＭＳ Ｐゴシック"/>
                <w:color w:val="000000"/>
                <w:kern w:val="0"/>
                <w:sz w:val="20"/>
                <w:szCs w:val="20"/>
                <w:lang w:eastAsia="zh-TW"/>
                <w14:ligatures w14:val="none"/>
              </w:rPr>
            </w:pPr>
            <w:r w:rsidRPr="00D522E2">
              <w:rPr>
                <w:rFonts w:ascii="ＭＳ Ｐ明朝" w:eastAsia="ＭＳ Ｐ明朝" w:hAnsi="ＭＳ Ｐ明朝" w:cs="ＭＳ Ｐゴシック" w:hint="eastAsia"/>
                <w:color w:val="000000"/>
                <w:kern w:val="0"/>
                <w:sz w:val="20"/>
                <w:szCs w:val="20"/>
                <w:lang w:eastAsia="zh-TW"/>
                <w14:ligatures w14:val="none"/>
              </w:rPr>
              <w:t>事　　　　　　　　項</w:t>
            </w:r>
          </w:p>
        </w:tc>
        <w:tc>
          <w:tcPr>
            <w:tcW w:w="1187" w:type="dxa"/>
            <w:tcBorders>
              <w:top w:val="single" w:sz="8" w:space="0" w:color="auto"/>
              <w:left w:val="nil"/>
              <w:bottom w:val="single" w:sz="4" w:space="0" w:color="auto"/>
              <w:right w:val="single" w:sz="4" w:space="0" w:color="auto"/>
            </w:tcBorders>
            <w:shd w:val="clear" w:color="auto" w:fill="auto"/>
            <w:vAlign w:val="center"/>
            <w:hideMark/>
          </w:tcPr>
          <w:p w14:paraId="6F4AD76F" w14:textId="6D13A220"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申 請 者</w:t>
            </w:r>
            <w:r w:rsidRPr="00D522E2">
              <w:rPr>
                <w:rFonts w:ascii="ＭＳ Ｐ明朝" w:eastAsia="ＭＳ Ｐ明朝" w:hAnsi="ＭＳ Ｐ明朝" w:cs="ＭＳ Ｐゴシック" w:hint="eastAsia"/>
                <w:color w:val="000000"/>
                <w:kern w:val="0"/>
                <w:sz w:val="20"/>
                <w:szCs w:val="20"/>
                <w14:ligatures w14:val="none"/>
              </w:rPr>
              <w:br/>
              <w:t>チェック</w:t>
            </w:r>
            <w:r w:rsidR="00127CF4">
              <w:rPr>
                <w:rFonts w:ascii="ＭＳ Ｐ明朝" w:eastAsia="ＭＳ Ｐ明朝" w:hAnsi="ＭＳ Ｐ明朝" w:cs="ＭＳ Ｐゴシック" w:hint="eastAsia"/>
                <w:color w:val="000000"/>
                <w:kern w:val="0"/>
                <w:sz w:val="20"/>
                <w:szCs w:val="20"/>
                <w14:ligatures w14:val="none"/>
              </w:rPr>
              <w:t>欄</w:t>
            </w:r>
          </w:p>
        </w:tc>
        <w:tc>
          <w:tcPr>
            <w:tcW w:w="1068" w:type="dxa"/>
            <w:tcBorders>
              <w:top w:val="single" w:sz="8" w:space="0" w:color="auto"/>
              <w:left w:val="nil"/>
              <w:bottom w:val="single" w:sz="4" w:space="0" w:color="auto"/>
              <w:right w:val="single" w:sz="8" w:space="0" w:color="auto"/>
            </w:tcBorders>
            <w:shd w:val="clear" w:color="auto" w:fill="auto"/>
            <w:noWrap/>
            <w:vAlign w:val="center"/>
            <w:hideMark/>
          </w:tcPr>
          <w:p w14:paraId="2537AEC5"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処理欄</w:t>
            </w:r>
          </w:p>
        </w:tc>
        <w:tc>
          <w:tcPr>
            <w:tcW w:w="204" w:type="dxa"/>
            <w:vAlign w:val="center"/>
            <w:hideMark/>
          </w:tcPr>
          <w:p w14:paraId="64386F57"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5FDACC0A" w14:textId="77777777" w:rsidTr="00E73B4C">
        <w:trPr>
          <w:trHeight w:val="402"/>
        </w:trPr>
        <w:tc>
          <w:tcPr>
            <w:tcW w:w="6120" w:type="dxa"/>
            <w:gridSpan w:val="5"/>
            <w:tcBorders>
              <w:top w:val="nil"/>
              <w:left w:val="single" w:sz="8" w:space="0" w:color="auto"/>
              <w:bottom w:val="nil"/>
              <w:right w:val="nil"/>
            </w:tcBorders>
            <w:shd w:val="clear" w:color="auto" w:fill="auto"/>
            <w:noWrap/>
            <w:vAlign w:val="center"/>
            <w:hideMark/>
          </w:tcPr>
          <w:p w14:paraId="796D8312"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・現に漁業を営んでおり、今後も漁業の継続を図ります。</w:t>
            </w:r>
          </w:p>
        </w:tc>
        <w:tc>
          <w:tcPr>
            <w:tcW w:w="775" w:type="dxa"/>
            <w:tcBorders>
              <w:top w:val="nil"/>
              <w:left w:val="nil"/>
              <w:bottom w:val="nil"/>
              <w:right w:val="nil"/>
            </w:tcBorders>
            <w:shd w:val="clear" w:color="auto" w:fill="auto"/>
            <w:noWrap/>
            <w:vAlign w:val="center"/>
            <w:hideMark/>
          </w:tcPr>
          <w:p w14:paraId="794A3F9F"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p>
        </w:tc>
        <w:tc>
          <w:tcPr>
            <w:tcW w:w="1187" w:type="dxa"/>
            <w:tcBorders>
              <w:top w:val="nil"/>
              <w:left w:val="single" w:sz="4" w:space="0" w:color="auto"/>
              <w:bottom w:val="nil"/>
              <w:right w:val="single" w:sz="4" w:space="0" w:color="auto"/>
            </w:tcBorders>
            <w:shd w:val="clear" w:color="auto" w:fill="auto"/>
            <w:noWrap/>
            <w:vAlign w:val="center"/>
            <w:hideMark/>
          </w:tcPr>
          <w:p w14:paraId="3077C128" w14:textId="77777777" w:rsidR="00D522E2" w:rsidRPr="00D522E2" w:rsidRDefault="00D522E2" w:rsidP="00D522E2">
            <w:pPr>
              <w:widowControl/>
              <w:spacing w:after="0" w:line="240" w:lineRule="auto"/>
              <w:jc w:val="center"/>
              <w:rPr>
                <w:rFonts w:ascii="ＭＳ Ｐ明朝" w:eastAsia="ＭＳ Ｐ明朝" w:hAnsi="ＭＳ Ｐ明朝" w:cs="ＭＳ Ｐゴシック"/>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tcBorders>
              <w:top w:val="nil"/>
              <w:left w:val="nil"/>
              <w:bottom w:val="nil"/>
              <w:right w:val="single" w:sz="8" w:space="0" w:color="auto"/>
            </w:tcBorders>
            <w:shd w:val="clear" w:color="auto" w:fill="auto"/>
            <w:noWrap/>
            <w:vAlign w:val="center"/>
            <w:hideMark/>
          </w:tcPr>
          <w:p w14:paraId="7D39E1E3"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309BB0CF"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3DCA8501" w14:textId="77777777" w:rsidTr="00E73B4C">
        <w:trPr>
          <w:trHeight w:val="402"/>
        </w:trPr>
        <w:tc>
          <w:tcPr>
            <w:tcW w:w="6895" w:type="dxa"/>
            <w:gridSpan w:val="6"/>
            <w:tcBorders>
              <w:top w:val="single" w:sz="4" w:space="0" w:color="auto"/>
              <w:left w:val="single" w:sz="8" w:space="0" w:color="auto"/>
              <w:bottom w:val="nil"/>
              <w:right w:val="nil"/>
            </w:tcBorders>
            <w:shd w:val="clear" w:color="auto" w:fill="auto"/>
            <w:noWrap/>
            <w:vAlign w:val="center"/>
            <w:hideMark/>
          </w:tcPr>
          <w:p w14:paraId="67D2897A"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・申請の内容に相違がある又は虚偽が判明した場合には、支援金の返還等</w:t>
            </w:r>
          </w:p>
        </w:tc>
        <w:tc>
          <w:tcPr>
            <w:tcW w:w="118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2F0F21A"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14:paraId="40848EAF"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3862B51A"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58DD291B" w14:textId="77777777" w:rsidTr="00127CF4">
        <w:trPr>
          <w:trHeight w:val="159"/>
        </w:trPr>
        <w:tc>
          <w:tcPr>
            <w:tcW w:w="6120" w:type="dxa"/>
            <w:gridSpan w:val="5"/>
            <w:tcBorders>
              <w:top w:val="nil"/>
              <w:left w:val="single" w:sz="8" w:space="0" w:color="auto"/>
              <w:bottom w:val="nil"/>
              <w:right w:val="nil"/>
            </w:tcBorders>
            <w:shd w:val="clear" w:color="auto" w:fill="auto"/>
            <w:noWrap/>
            <w:vAlign w:val="center"/>
            <w:hideMark/>
          </w:tcPr>
          <w:p w14:paraId="1D5D5A0C"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に速やかに応じ、南城市が行う措置又は指示に従います。</w:t>
            </w:r>
          </w:p>
        </w:tc>
        <w:tc>
          <w:tcPr>
            <w:tcW w:w="775" w:type="dxa"/>
            <w:tcBorders>
              <w:top w:val="nil"/>
              <w:left w:val="nil"/>
              <w:bottom w:val="nil"/>
              <w:right w:val="nil"/>
            </w:tcBorders>
            <w:shd w:val="clear" w:color="auto" w:fill="auto"/>
            <w:noWrap/>
            <w:vAlign w:val="center"/>
            <w:hideMark/>
          </w:tcPr>
          <w:p w14:paraId="21543A4E"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p>
        </w:tc>
        <w:tc>
          <w:tcPr>
            <w:tcW w:w="1187" w:type="dxa"/>
            <w:vMerge/>
            <w:tcBorders>
              <w:top w:val="single" w:sz="4" w:space="0" w:color="auto"/>
              <w:left w:val="single" w:sz="4" w:space="0" w:color="auto"/>
              <w:bottom w:val="single" w:sz="4" w:space="0" w:color="000000"/>
              <w:right w:val="single" w:sz="4" w:space="0" w:color="auto"/>
            </w:tcBorders>
            <w:vAlign w:val="center"/>
            <w:hideMark/>
          </w:tcPr>
          <w:p w14:paraId="374D81CD"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1068" w:type="dxa"/>
            <w:vMerge/>
            <w:tcBorders>
              <w:top w:val="single" w:sz="4" w:space="0" w:color="auto"/>
              <w:left w:val="single" w:sz="4" w:space="0" w:color="auto"/>
              <w:bottom w:val="single" w:sz="4" w:space="0" w:color="000000"/>
              <w:right w:val="single" w:sz="8" w:space="0" w:color="auto"/>
            </w:tcBorders>
            <w:vAlign w:val="center"/>
            <w:hideMark/>
          </w:tcPr>
          <w:p w14:paraId="3379698B"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204" w:type="dxa"/>
            <w:vAlign w:val="center"/>
            <w:hideMark/>
          </w:tcPr>
          <w:p w14:paraId="53D2CBB1"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7088FBE3" w14:textId="77777777" w:rsidTr="00E73B4C">
        <w:trPr>
          <w:trHeight w:val="402"/>
        </w:trPr>
        <w:tc>
          <w:tcPr>
            <w:tcW w:w="6895" w:type="dxa"/>
            <w:gridSpan w:val="6"/>
            <w:tcBorders>
              <w:top w:val="single" w:sz="4" w:space="0" w:color="auto"/>
              <w:left w:val="single" w:sz="8" w:space="0" w:color="auto"/>
              <w:bottom w:val="nil"/>
              <w:right w:val="nil"/>
            </w:tcBorders>
            <w:shd w:val="clear" w:color="auto" w:fill="auto"/>
            <w:noWrap/>
            <w:vAlign w:val="center"/>
            <w:hideMark/>
          </w:tcPr>
          <w:p w14:paraId="377EC88D"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・南城市から検査、報告、是正のための措置の求めがあった場合は、これに</w:t>
            </w:r>
          </w:p>
        </w:tc>
        <w:tc>
          <w:tcPr>
            <w:tcW w:w="118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E0979A"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6424A245"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6C721B2A"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57FCD2C8" w14:textId="77777777" w:rsidTr="00127CF4">
        <w:trPr>
          <w:trHeight w:val="276"/>
        </w:trPr>
        <w:tc>
          <w:tcPr>
            <w:tcW w:w="1283" w:type="dxa"/>
            <w:tcBorders>
              <w:top w:val="nil"/>
              <w:left w:val="single" w:sz="8" w:space="0" w:color="auto"/>
              <w:bottom w:val="single" w:sz="4" w:space="0" w:color="auto"/>
              <w:right w:val="nil"/>
            </w:tcBorders>
            <w:shd w:val="clear" w:color="auto" w:fill="auto"/>
            <w:noWrap/>
            <w:vAlign w:val="center"/>
            <w:hideMark/>
          </w:tcPr>
          <w:p w14:paraId="52342761"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応じます。</w:t>
            </w:r>
          </w:p>
        </w:tc>
        <w:tc>
          <w:tcPr>
            <w:tcW w:w="1016" w:type="dxa"/>
            <w:tcBorders>
              <w:top w:val="nil"/>
              <w:left w:val="nil"/>
              <w:bottom w:val="single" w:sz="4" w:space="0" w:color="auto"/>
              <w:right w:val="nil"/>
            </w:tcBorders>
            <w:shd w:val="clear" w:color="auto" w:fill="auto"/>
            <w:noWrap/>
            <w:vAlign w:val="center"/>
            <w:hideMark/>
          </w:tcPr>
          <w:p w14:paraId="35D78E14"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301" w:type="dxa"/>
            <w:tcBorders>
              <w:top w:val="nil"/>
              <w:left w:val="nil"/>
              <w:bottom w:val="single" w:sz="4" w:space="0" w:color="auto"/>
              <w:right w:val="nil"/>
            </w:tcBorders>
            <w:shd w:val="clear" w:color="auto" w:fill="auto"/>
            <w:noWrap/>
            <w:vAlign w:val="center"/>
            <w:hideMark/>
          </w:tcPr>
          <w:p w14:paraId="297266F0"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997" w:type="dxa"/>
            <w:tcBorders>
              <w:top w:val="nil"/>
              <w:left w:val="nil"/>
              <w:bottom w:val="single" w:sz="4" w:space="0" w:color="auto"/>
              <w:right w:val="nil"/>
            </w:tcBorders>
            <w:shd w:val="clear" w:color="auto" w:fill="auto"/>
            <w:noWrap/>
            <w:vAlign w:val="center"/>
            <w:hideMark/>
          </w:tcPr>
          <w:p w14:paraId="24E3DE94"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523" w:type="dxa"/>
            <w:tcBorders>
              <w:top w:val="nil"/>
              <w:left w:val="nil"/>
              <w:bottom w:val="single" w:sz="4" w:space="0" w:color="auto"/>
              <w:right w:val="nil"/>
            </w:tcBorders>
            <w:shd w:val="clear" w:color="auto" w:fill="auto"/>
            <w:noWrap/>
            <w:vAlign w:val="center"/>
            <w:hideMark/>
          </w:tcPr>
          <w:p w14:paraId="54DEA1FD"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775" w:type="dxa"/>
            <w:tcBorders>
              <w:top w:val="nil"/>
              <w:left w:val="nil"/>
              <w:bottom w:val="single" w:sz="4" w:space="0" w:color="auto"/>
              <w:right w:val="nil"/>
            </w:tcBorders>
            <w:shd w:val="clear" w:color="auto" w:fill="auto"/>
            <w:noWrap/>
            <w:vAlign w:val="center"/>
            <w:hideMark/>
          </w:tcPr>
          <w:p w14:paraId="7BF95906"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187" w:type="dxa"/>
            <w:vMerge/>
            <w:tcBorders>
              <w:top w:val="nil"/>
              <w:left w:val="single" w:sz="4" w:space="0" w:color="auto"/>
              <w:bottom w:val="single" w:sz="4" w:space="0" w:color="000000"/>
              <w:right w:val="single" w:sz="4" w:space="0" w:color="auto"/>
            </w:tcBorders>
            <w:vAlign w:val="center"/>
            <w:hideMark/>
          </w:tcPr>
          <w:p w14:paraId="27D92D86"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1068" w:type="dxa"/>
            <w:vMerge/>
            <w:tcBorders>
              <w:top w:val="nil"/>
              <w:left w:val="single" w:sz="4" w:space="0" w:color="auto"/>
              <w:bottom w:val="single" w:sz="4" w:space="0" w:color="000000"/>
              <w:right w:val="single" w:sz="8" w:space="0" w:color="auto"/>
            </w:tcBorders>
            <w:vAlign w:val="center"/>
            <w:hideMark/>
          </w:tcPr>
          <w:p w14:paraId="51B42859"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204" w:type="dxa"/>
            <w:vAlign w:val="center"/>
            <w:hideMark/>
          </w:tcPr>
          <w:p w14:paraId="077CC0CB"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45D3164E" w14:textId="77777777" w:rsidTr="00E73B4C">
        <w:trPr>
          <w:trHeight w:val="402"/>
        </w:trPr>
        <w:tc>
          <w:tcPr>
            <w:tcW w:w="6895" w:type="dxa"/>
            <w:gridSpan w:val="6"/>
            <w:tcBorders>
              <w:top w:val="nil"/>
              <w:left w:val="single" w:sz="8" w:space="0" w:color="auto"/>
              <w:bottom w:val="nil"/>
              <w:right w:val="nil"/>
            </w:tcBorders>
            <w:shd w:val="clear" w:color="auto" w:fill="auto"/>
            <w:noWrap/>
            <w:vAlign w:val="center"/>
            <w:hideMark/>
          </w:tcPr>
          <w:p w14:paraId="192F34DA"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・代表者、役員又は使用人その他の従業員若しくは構成員等が南城市暴力団</w:t>
            </w:r>
          </w:p>
        </w:tc>
        <w:tc>
          <w:tcPr>
            <w:tcW w:w="1187"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30B3BC7"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21011E0E"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42EAD3FB"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58CA3D32" w14:textId="77777777" w:rsidTr="00E73B4C">
        <w:trPr>
          <w:trHeight w:val="402"/>
        </w:trPr>
        <w:tc>
          <w:tcPr>
            <w:tcW w:w="6895" w:type="dxa"/>
            <w:gridSpan w:val="6"/>
            <w:tcBorders>
              <w:top w:val="nil"/>
              <w:left w:val="single" w:sz="8" w:space="0" w:color="auto"/>
              <w:bottom w:val="nil"/>
              <w:right w:val="nil"/>
            </w:tcBorders>
            <w:shd w:val="clear" w:color="auto" w:fill="auto"/>
            <w:noWrap/>
            <w:vAlign w:val="center"/>
            <w:hideMark/>
          </w:tcPr>
          <w:p w14:paraId="4E0B8B2C" w14:textId="6F34B6C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排除条例（平成23年 南城市条例第15号）第2条第1号の規定又は同条第</w:t>
            </w:r>
          </w:p>
        </w:tc>
        <w:tc>
          <w:tcPr>
            <w:tcW w:w="1187" w:type="dxa"/>
            <w:vMerge/>
            <w:tcBorders>
              <w:top w:val="nil"/>
              <w:left w:val="single" w:sz="4" w:space="0" w:color="auto"/>
              <w:bottom w:val="single" w:sz="8" w:space="0" w:color="000000"/>
              <w:right w:val="single" w:sz="4" w:space="0" w:color="auto"/>
            </w:tcBorders>
            <w:vAlign w:val="center"/>
            <w:hideMark/>
          </w:tcPr>
          <w:p w14:paraId="2BE6F2D9"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1068" w:type="dxa"/>
            <w:vMerge/>
            <w:tcBorders>
              <w:top w:val="nil"/>
              <w:left w:val="single" w:sz="4" w:space="0" w:color="auto"/>
              <w:bottom w:val="single" w:sz="8" w:space="0" w:color="000000"/>
              <w:right w:val="single" w:sz="8" w:space="0" w:color="auto"/>
            </w:tcBorders>
            <w:vAlign w:val="center"/>
            <w:hideMark/>
          </w:tcPr>
          <w:p w14:paraId="55FF3CD5"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204" w:type="dxa"/>
            <w:vAlign w:val="center"/>
            <w:hideMark/>
          </w:tcPr>
          <w:p w14:paraId="3BCD9497"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3DA18C0D" w14:textId="77777777" w:rsidTr="00E73B4C">
        <w:trPr>
          <w:trHeight w:val="402"/>
        </w:trPr>
        <w:tc>
          <w:tcPr>
            <w:tcW w:w="6895" w:type="dxa"/>
            <w:gridSpan w:val="6"/>
            <w:tcBorders>
              <w:top w:val="nil"/>
              <w:left w:val="single" w:sz="8" w:space="0" w:color="auto"/>
              <w:bottom w:val="nil"/>
              <w:right w:val="nil"/>
            </w:tcBorders>
            <w:shd w:val="clear" w:color="auto" w:fill="auto"/>
            <w:noWrap/>
            <w:vAlign w:val="center"/>
            <w:hideMark/>
          </w:tcPr>
          <w:p w14:paraId="619A86EC" w14:textId="077B21A6"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r w:rsidR="00E73B4C">
              <w:rPr>
                <w:rFonts w:ascii="ＭＳ Ｐ明朝" w:eastAsia="ＭＳ Ｐ明朝" w:hAnsi="ＭＳ Ｐ明朝" w:cs="ＭＳ Ｐゴシック" w:hint="eastAsia"/>
                <w:color w:val="000000"/>
                <w:kern w:val="0"/>
                <w:sz w:val="20"/>
                <w:szCs w:val="20"/>
                <w14:ligatures w14:val="none"/>
              </w:rPr>
              <w:t>２号</w:t>
            </w:r>
            <w:r w:rsidRPr="00D522E2">
              <w:rPr>
                <w:rFonts w:ascii="ＭＳ Ｐ明朝" w:eastAsia="ＭＳ Ｐ明朝" w:hAnsi="ＭＳ Ｐ明朝" w:cs="ＭＳ Ｐゴシック" w:hint="eastAsia"/>
                <w:color w:val="000000"/>
                <w:kern w:val="0"/>
                <w:sz w:val="20"/>
                <w:szCs w:val="20"/>
                <w14:ligatures w14:val="none"/>
              </w:rPr>
              <w:t>に規定する暴力団に該当せず、かつ将来にわたっても該当しません。</w:t>
            </w:r>
          </w:p>
        </w:tc>
        <w:tc>
          <w:tcPr>
            <w:tcW w:w="1187" w:type="dxa"/>
            <w:vMerge/>
            <w:tcBorders>
              <w:top w:val="nil"/>
              <w:left w:val="single" w:sz="4" w:space="0" w:color="auto"/>
              <w:bottom w:val="single" w:sz="8" w:space="0" w:color="000000"/>
              <w:right w:val="single" w:sz="4" w:space="0" w:color="auto"/>
            </w:tcBorders>
            <w:vAlign w:val="center"/>
            <w:hideMark/>
          </w:tcPr>
          <w:p w14:paraId="0036EAD3"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1068" w:type="dxa"/>
            <w:vMerge/>
            <w:tcBorders>
              <w:top w:val="nil"/>
              <w:left w:val="single" w:sz="4" w:space="0" w:color="auto"/>
              <w:bottom w:val="single" w:sz="8" w:space="0" w:color="000000"/>
              <w:right w:val="single" w:sz="8" w:space="0" w:color="auto"/>
            </w:tcBorders>
            <w:vAlign w:val="center"/>
            <w:hideMark/>
          </w:tcPr>
          <w:p w14:paraId="55DB4105"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204" w:type="dxa"/>
            <w:vAlign w:val="center"/>
            <w:hideMark/>
          </w:tcPr>
          <w:p w14:paraId="575A48A3"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4576BC63" w14:textId="77777777" w:rsidTr="00E73B4C">
        <w:trPr>
          <w:trHeight w:val="402"/>
        </w:trPr>
        <w:tc>
          <w:tcPr>
            <w:tcW w:w="6120" w:type="dxa"/>
            <w:gridSpan w:val="5"/>
            <w:tcBorders>
              <w:top w:val="nil"/>
              <w:left w:val="single" w:sz="8" w:space="0" w:color="auto"/>
              <w:bottom w:val="single" w:sz="8" w:space="0" w:color="auto"/>
              <w:right w:val="nil"/>
            </w:tcBorders>
            <w:shd w:val="clear" w:color="auto" w:fill="auto"/>
            <w:noWrap/>
            <w:vAlign w:val="center"/>
            <w:hideMark/>
          </w:tcPr>
          <w:p w14:paraId="7986ABB5"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また、上記の暴力団及び暴力団員が経営に参画していません。</w:t>
            </w:r>
          </w:p>
        </w:tc>
        <w:tc>
          <w:tcPr>
            <w:tcW w:w="775" w:type="dxa"/>
            <w:tcBorders>
              <w:top w:val="nil"/>
              <w:left w:val="nil"/>
              <w:bottom w:val="single" w:sz="8" w:space="0" w:color="auto"/>
              <w:right w:val="nil"/>
            </w:tcBorders>
            <w:shd w:val="clear" w:color="auto" w:fill="auto"/>
            <w:noWrap/>
            <w:vAlign w:val="center"/>
            <w:hideMark/>
          </w:tcPr>
          <w:p w14:paraId="3E76288E"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187" w:type="dxa"/>
            <w:vMerge/>
            <w:tcBorders>
              <w:top w:val="nil"/>
              <w:left w:val="single" w:sz="4" w:space="0" w:color="auto"/>
              <w:bottom w:val="single" w:sz="8" w:space="0" w:color="000000"/>
              <w:right w:val="single" w:sz="4" w:space="0" w:color="auto"/>
            </w:tcBorders>
            <w:vAlign w:val="center"/>
            <w:hideMark/>
          </w:tcPr>
          <w:p w14:paraId="55FE9558"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1068" w:type="dxa"/>
            <w:vMerge/>
            <w:tcBorders>
              <w:top w:val="nil"/>
              <w:left w:val="single" w:sz="4" w:space="0" w:color="auto"/>
              <w:bottom w:val="single" w:sz="8" w:space="0" w:color="000000"/>
              <w:right w:val="single" w:sz="8" w:space="0" w:color="auto"/>
            </w:tcBorders>
            <w:vAlign w:val="center"/>
            <w:hideMark/>
          </w:tcPr>
          <w:p w14:paraId="22B42EEE"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204" w:type="dxa"/>
            <w:vAlign w:val="center"/>
            <w:hideMark/>
          </w:tcPr>
          <w:p w14:paraId="757931C1"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281CE539" w14:textId="77777777" w:rsidTr="00127CF4">
        <w:trPr>
          <w:trHeight w:val="192"/>
        </w:trPr>
        <w:tc>
          <w:tcPr>
            <w:tcW w:w="1283" w:type="dxa"/>
            <w:tcBorders>
              <w:top w:val="nil"/>
              <w:left w:val="nil"/>
              <w:bottom w:val="nil"/>
              <w:right w:val="nil"/>
            </w:tcBorders>
            <w:shd w:val="clear" w:color="auto" w:fill="auto"/>
            <w:noWrap/>
            <w:vAlign w:val="center"/>
            <w:hideMark/>
          </w:tcPr>
          <w:p w14:paraId="772604CB"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016" w:type="dxa"/>
            <w:tcBorders>
              <w:top w:val="nil"/>
              <w:left w:val="nil"/>
              <w:bottom w:val="nil"/>
              <w:right w:val="nil"/>
            </w:tcBorders>
            <w:shd w:val="clear" w:color="auto" w:fill="auto"/>
            <w:noWrap/>
            <w:vAlign w:val="center"/>
            <w:hideMark/>
          </w:tcPr>
          <w:p w14:paraId="0892CFFE"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301" w:type="dxa"/>
            <w:tcBorders>
              <w:top w:val="nil"/>
              <w:left w:val="nil"/>
              <w:bottom w:val="nil"/>
              <w:right w:val="nil"/>
            </w:tcBorders>
            <w:shd w:val="clear" w:color="auto" w:fill="auto"/>
            <w:noWrap/>
            <w:vAlign w:val="center"/>
            <w:hideMark/>
          </w:tcPr>
          <w:p w14:paraId="0341FAA6"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997" w:type="dxa"/>
            <w:tcBorders>
              <w:top w:val="nil"/>
              <w:left w:val="nil"/>
              <w:bottom w:val="nil"/>
              <w:right w:val="nil"/>
            </w:tcBorders>
            <w:shd w:val="clear" w:color="auto" w:fill="auto"/>
            <w:noWrap/>
            <w:vAlign w:val="center"/>
            <w:hideMark/>
          </w:tcPr>
          <w:p w14:paraId="15396EB3"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523" w:type="dxa"/>
            <w:tcBorders>
              <w:top w:val="nil"/>
              <w:left w:val="nil"/>
              <w:bottom w:val="nil"/>
              <w:right w:val="nil"/>
            </w:tcBorders>
            <w:shd w:val="clear" w:color="auto" w:fill="auto"/>
            <w:noWrap/>
            <w:vAlign w:val="center"/>
            <w:hideMark/>
          </w:tcPr>
          <w:p w14:paraId="57588BF1"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775" w:type="dxa"/>
            <w:tcBorders>
              <w:top w:val="nil"/>
              <w:left w:val="nil"/>
              <w:bottom w:val="nil"/>
              <w:right w:val="nil"/>
            </w:tcBorders>
            <w:shd w:val="clear" w:color="auto" w:fill="auto"/>
            <w:noWrap/>
            <w:vAlign w:val="center"/>
            <w:hideMark/>
          </w:tcPr>
          <w:p w14:paraId="7AFD6EE5"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187" w:type="dxa"/>
            <w:tcBorders>
              <w:top w:val="nil"/>
              <w:left w:val="nil"/>
              <w:bottom w:val="nil"/>
              <w:right w:val="nil"/>
            </w:tcBorders>
            <w:shd w:val="clear" w:color="auto" w:fill="auto"/>
            <w:noWrap/>
            <w:vAlign w:val="center"/>
            <w:hideMark/>
          </w:tcPr>
          <w:p w14:paraId="679438EE"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068" w:type="dxa"/>
            <w:tcBorders>
              <w:top w:val="nil"/>
              <w:left w:val="nil"/>
              <w:bottom w:val="nil"/>
              <w:right w:val="nil"/>
            </w:tcBorders>
            <w:shd w:val="clear" w:color="auto" w:fill="auto"/>
            <w:noWrap/>
            <w:vAlign w:val="center"/>
            <w:hideMark/>
          </w:tcPr>
          <w:p w14:paraId="3C58F879"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204" w:type="dxa"/>
            <w:vAlign w:val="center"/>
            <w:hideMark/>
          </w:tcPr>
          <w:p w14:paraId="3C411705"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7EF3C113" w14:textId="77777777" w:rsidTr="00127CF4">
        <w:trPr>
          <w:trHeight w:val="195"/>
        </w:trPr>
        <w:tc>
          <w:tcPr>
            <w:tcW w:w="2299" w:type="dxa"/>
            <w:gridSpan w:val="2"/>
            <w:tcBorders>
              <w:top w:val="nil"/>
              <w:left w:val="nil"/>
              <w:bottom w:val="nil"/>
              <w:right w:val="nil"/>
            </w:tcBorders>
            <w:shd w:val="clear" w:color="auto" w:fill="auto"/>
            <w:noWrap/>
            <w:vAlign w:val="center"/>
            <w:hideMark/>
          </w:tcPr>
          <w:p w14:paraId="77927D57"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〇 提出書類確認リスト</w:t>
            </w:r>
          </w:p>
        </w:tc>
        <w:tc>
          <w:tcPr>
            <w:tcW w:w="1301" w:type="dxa"/>
            <w:tcBorders>
              <w:top w:val="nil"/>
              <w:left w:val="nil"/>
              <w:bottom w:val="nil"/>
              <w:right w:val="nil"/>
            </w:tcBorders>
            <w:shd w:val="clear" w:color="auto" w:fill="auto"/>
            <w:noWrap/>
            <w:vAlign w:val="center"/>
            <w:hideMark/>
          </w:tcPr>
          <w:p w14:paraId="49DF774E"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p>
        </w:tc>
        <w:tc>
          <w:tcPr>
            <w:tcW w:w="997" w:type="dxa"/>
            <w:tcBorders>
              <w:top w:val="nil"/>
              <w:left w:val="nil"/>
              <w:bottom w:val="nil"/>
              <w:right w:val="nil"/>
            </w:tcBorders>
            <w:shd w:val="clear" w:color="auto" w:fill="auto"/>
            <w:noWrap/>
            <w:vAlign w:val="center"/>
            <w:hideMark/>
          </w:tcPr>
          <w:p w14:paraId="1CF0B93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523" w:type="dxa"/>
            <w:tcBorders>
              <w:top w:val="nil"/>
              <w:left w:val="nil"/>
              <w:bottom w:val="nil"/>
              <w:right w:val="nil"/>
            </w:tcBorders>
            <w:shd w:val="clear" w:color="auto" w:fill="auto"/>
            <w:noWrap/>
            <w:vAlign w:val="center"/>
            <w:hideMark/>
          </w:tcPr>
          <w:p w14:paraId="59FD35B6"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775" w:type="dxa"/>
            <w:tcBorders>
              <w:top w:val="nil"/>
              <w:left w:val="nil"/>
              <w:bottom w:val="nil"/>
              <w:right w:val="nil"/>
            </w:tcBorders>
            <w:shd w:val="clear" w:color="auto" w:fill="auto"/>
            <w:noWrap/>
            <w:vAlign w:val="center"/>
            <w:hideMark/>
          </w:tcPr>
          <w:p w14:paraId="620267B3"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187" w:type="dxa"/>
            <w:tcBorders>
              <w:top w:val="nil"/>
              <w:left w:val="nil"/>
              <w:bottom w:val="nil"/>
              <w:right w:val="nil"/>
            </w:tcBorders>
            <w:shd w:val="clear" w:color="auto" w:fill="auto"/>
            <w:noWrap/>
            <w:vAlign w:val="center"/>
            <w:hideMark/>
          </w:tcPr>
          <w:p w14:paraId="11511D0A"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1068" w:type="dxa"/>
            <w:tcBorders>
              <w:top w:val="nil"/>
              <w:left w:val="nil"/>
              <w:bottom w:val="nil"/>
              <w:right w:val="nil"/>
            </w:tcBorders>
            <w:shd w:val="clear" w:color="auto" w:fill="auto"/>
            <w:noWrap/>
            <w:vAlign w:val="center"/>
            <w:hideMark/>
          </w:tcPr>
          <w:p w14:paraId="6FD3C865"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c>
          <w:tcPr>
            <w:tcW w:w="204" w:type="dxa"/>
            <w:vAlign w:val="center"/>
            <w:hideMark/>
          </w:tcPr>
          <w:p w14:paraId="2ABBBAA3"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519617EC" w14:textId="77777777" w:rsidTr="00E73B4C">
        <w:trPr>
          <w:trHeight w:val="720"/>
        </w:trPr>
        <w:tc>
          <w:tcPr>
            <w:tcW w:w="1283" w:type="dxa"/>
            <w:tcBorders>
              <w:top w:val="single" w:sz="8" w:space="0" w:color="auto"/>
              <w:left w:val="single" w:sz="8" w:space="0" w:color="auto"/>
              <w:bottom w:val="single" w:sz="4" w:space="0" w:color="auto"/>
              <w:right w:val="nil"/>
            </w:tcBorders>
            <w:shd w:val="clear" w:color="auto" w:fill="auto"/>
            <w:noWrap/>
            <w:vAlign w:val="center"/>
            <w:hideMark/>
          </w:tcPr>
          <w:p w14:paraId="6842E924" w14:textId="77777777" w:rsidR="00D522E2" w:rsidRPr="00D522E2" w:rsidRDefault="00D522E2" w:rsidP="00D522E2">
            <w:pPr>
              <w:widowControl/>
              <w:spacing w:after="0" w:line="240" w:lineRule="auto"/>
              <w:jc w:val="center"/>
              <w:rPr>
                <w:rFonts w:ascii="ＭＳ Ｐ明朝" w:eastAsia="ＭＳ Ｐ明朝" w:hAnsi="ＭＳ Ｐ明朝" w:cs="ＭＳ Ｐゴシック"/>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5612" w:type="dxa"/>
            <w:gridSpan w:val="5"/>
            <w:tcBorders>
              <w:top w:val="single" w:sz="8" w:space="0" w:color="auto"/>
              <w:left w:val="single" w:sz="4" w:space="0" w:color="auto"/>
              <w:bottom w:val="single" w:sz="4" w:space="0" w:color="auto"/>
              <w:right w:val="single" w:sz="4" w:space="0" w:color="000000"/>
            </w:tcBorders>
            <w:shd w:val="clear" w:color="auto" w:fill="auto"/>
            <w:noWrap/>
            <w:vAlign w:val="center"/>
            <w:hideMark/>
          </w:tcPr>
          <w:p w14:paraId="69F6F200"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提　出　書　類</w:t>
            </w:r>
          </w:p>
        </w:tc>
        <w:tc>
          <w:tcPr>
            <w:tcW w:w="1187" w:type="dxa"/>
            <w:tcBorders>
              <w:top w:val="single" w:sz="8" w:space="0" w:color="auto"/>
              <w:left w:val="nil"/>
              <w:bottom w:val="single" w:sz="4" w:space="0" w:color="auto"/>
              <w:right w:val="nil"/>
            </w:tcBorders>
            <w:shd w:val="clear" w:color="auto" w:fill="auto"/>
            <w:vAlign w:val="center"/>
            <w:hideMark/>
          </w:tcPr>
          <w:p w14:paraId="41AEE7BB" w14:textId="7A2B7365"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申請者</w:t>
            </w:r>
            <w:r w:rsidRPr="00D522E2">
              <w:rPr>
                <w:rFonts w:ascii="ＭＳ Ｐ明朝" w:eastAsia="ＭＳ Ｐ明朝" w:hAnsi="ＭＳ Ｐ明朝" w:cs="ＭＳ Ｐゴシック" w:hint="eastAsia"/>
                <w:color w:val="000000"/>
                <w:kern w:val="0"/>
                <w:sz w:val="20"/>
                <w:szCs w:val="20"/>
                <w14:ligatures w14:val="none"/>
              </w:rPr>
              <w:br/>
              <w:t>チェック</w:t>
            </w:r>
            <w:r w:rsidR="00127CF4">
              <w:rPr>
                <w:rFonts w:ascii="ＭＳ Ｐ明朝" w:eastAsia="ＭＳ Ｐ明朝" w:hAnsi="ＭＳ Ｐ明朝" w:cs="ＭＳ Ｐゴシック" w:hint="eastAsia"/>
                <w:color w:val="000000"/>
                <w:kern w:val="0"/>
                <w:sz w:val="20"/>
                <w:szCs w:val="20"/>
                <w14:ligatures w14:val="none"/>
              </w:rPr>
              <w:t>欄</w:t>
            </w:r>
          </w:p>
        </w:tc>
        <w:tc>
          <w:tcPr>
            <w:tcW w:w="1068"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DFCC2D4"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処理欄</w:t>
            </w:r>
          </w:p>
        </w:tc>
        <w:tc>
          <w:tcPr>
            <w:tcW w:w="204" w:type="dxa"/>
            <w:vAlign w:val="center"/>
            <w:hideMark/>
          </w:tcPr>
          <w:p w14:paraId="14CB2D5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477F1453" w14:textId="77777777" w:rsidTr="00E73B4C">
        <w:trPr>
          <w:trHeight w:val="270"/>
        </w:trPr>
        <w:tc>
          <w:tcPr>
            <w:tcW w:w="1283" w:type="dxa"/>
            <w:vMerge w:val="restart"/>
            <w:tcBorders>
              <w:top w:val="nil"/>
              <w:left w:val="single" w:sz="8" w:space="0" w:color="auto"/>
              <w:bottom w:val="nil"/>
              <w:right w:val="nil"/>
            </w:tcBorders>
            <w:shd w:val="clear" w:color="auto" w:fill="auto"/>
            <w:noWrap/>
            <w:vAlign w:val="center"/>
            <w:hideMark/>
          </w:tcPr>
          <w:p w14:paraId="0620ABFA"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1</w:t>
            </w:r>
          </w:p>
        </w:tc>
        <w:tc>
          <w:tcPr>
            <w:tcW w:w="5612"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E72573C"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lang w:eastAsia="zh-TW"/>
                <w14:ligatures w14:val="none"/>
              </w:rPr>
            </w:pPr>
            <w:r w:rsidRPr="00D522E2">
              <w:rPr>
                <w:rFonts w:ascii="ＭＳ Ｐ明朝" w:eastAsia="ＭＳ Ｐ明朝" w:hAnsi="ＭＳ Ｐ明朝" w:cs="ＭＳ Ｐゴシック" w:hint="eastAsia"/>
                <w:color w:val="000000"/>
                <w:kern w:val="0"/>
                <w:sz w:val="20"/>
                <w:szCs w:val="20"/>
                <w:lang w:eastAsia="zh-TW"/>
                <w14:ligatures w14:val="none"/>
              </w:rPr>
              <w:t xml:space="preserve"> 水産業経営緊急対策事業支援金交付申請書（様式第１号）</w:t>
            </w:r>
          </w:p>
        </w:tc>
        <w:tc>
          <w:tcPr>
            <w:tcW w:w="1187" w:type="dxa"/>
            <w:vMerge w:val="restart"/>
            <w:tcBorders>
              <w:top w:val="nil"/>
              <w:left w:val="nil"/>
              <w:bottom w:val="nil"/>
              <w:right w:val="nil"/>
            </w:tcBorders>
            <w:shd w:val="clear" w:color="auto" w:fill="auto"/>
            <w:noWrap/>
            <w:vAlign w:val="center"/>
            <w:hideMark/>
          </w:tcPr>
          <w:p w14:paraId="73896239"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vMerge w:val="restart"/>
            <w:tcBorders>
              <w:top w:val="nil"/>
              <w:left w:val="single" w:sz="4" w:space="0" w:color="auto"/>
              <w:bottom w:val="nil"/>
              <w:right w:val="single" w:sz="8" w:space="0" w:color="auto"/>
            </w:tcBorders>
            <w:shd w:val="clear" w:color="auto" w:fill="auto"/>
            <w:noWrap/>
            <w:vAlign w:val="center"/>
            <w:hideMark/>
          </w:tcPr>
          <w:p w14:paraId="788A2535"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66C24FDF"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02F5E76F" w14:textId="77777777" w:rsidTr="00127CF4">
        <w:trPr>
          <w:trHeight w:val="106"/>
        </w:trPr>
        <w:tc>
          <w:tcPr>
            <w:tcW w:w="1283" w:type="dxa"/>
            <w:vMerge/>
            <w:tcBorders>
              <w:top w:val="nil"/>
              <w:left w:val="single" w:sz="8" w:space="0" w:color="auto"/>
              <w:bottom w:val="nil"/>
              <w:right w:val="nil"/>
            </w:tcBorders>
            <w:vAlign w:val="center"/>
            <w:hideMark/>
          </w:tcPr>
          <w:p w14:paraId="713B86B8"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5612" w:type="dxa"/>
            <w:gridSpan w:val="5"/>
            <w:vMerge/>
            <w:tcBorders>
              <w:top w:val="single" w:sz="4" w:space="0" w:color="auto"/>
              <w:left w:val="single" w:sz="4" w:space="0" w:color="auto"/>
              <w:bottom w:val="single" w:sz="4" w:space="0" w:color="000000"/>
              <w:right w:val="single" w:sz="4" w:space="0" w:color="000000"/>
            </w:tcBorders>
            <w:vAlign w:val="center"/>
            <w:hideMark/>
          </w:tcPr>
          <w:p w14:paraId="13AC477E"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1187" w:type="dxa"/>
            <w:vMerge/>
            <w:tcBorders>
              <w:top w:val="nil"/>
              <w:left w:val="nil"/>
              <w:bottom w:val="nil"/>
              <w:right w:val="nil"/>
            </w:tcBorders>
            <w:vAlign w:val="center"/>
            <w:hideMark/>
          </w:tcPr>
          <w:p w14:paraId="533F6FFC"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1068" w:type="dxa"/>
            <w:vMerge/>
            <w:tcBorders>
              <w:top w:val="nil"/>
              <w:left w:val="single" w:sz="4" w:space="0" w:color="auto"/>
              <w:bottom w:val="nil"/>
              <w:right w:val="single" w:sz="8" w:space="0" w:color="auto"/>
            </w:tcBorders>
            <w:vAlign w:val="center"/>
            <w:hideMark/>
          </w:tcPr>
          <w:p w14:paraId="43B7EDC3" w14:textId="77777777" w:rsidR="00D522E2" w:rsidRPr="00D522E2" w:rsidRDefault="00D522E2" w:rsidP="00D522E2">
            <w:pPr>
              <w:widowControl/>
              <w:spacing w:after="0" w:line="240" w:lineRule="auto"/>
              <w:rPr>
                <w:rFonts w:ascii="ＭＳ Ｐ明朝" w:eastAsia="ＭＳ Ｐ明朝" w:hAnsi="ＭＳ Ｐ明朝" w:cs="ＭＳ Ｐゴシック"/>
                <w:color w:val="000000"/>
                <w:kern w:val="0"/>
                <w:sz w:val="20"/>
                <w:szCs w:val="20"/>
                <w14:ligatures w14:val="none"/>
              </w:rPr>
            </w:pPr>
          </w:p>
        </w:tc>
        <w:tc>
          <w:tcPr>
            <w:tcW w:w="204" w:type="dxa"/>
            <w:tcBorders>
              <w:top w:val="nil"/>
              <w:left w:val="nil"/>
              <w:bottom w:val="nil"/>
              <w:right w:val="nil"/>
            </w:tcBorders>
            <w:shd w:val="clear" w:color="auto" w:fill="auto"/>
            <w:noWrap/>
            <w:vAlign w:val="center"/>
            <w:hideMark/>
          </w:tcPr>
          <w:p w14:paraId="02293C2B"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p>
        </w:tc>
      </w:tr>
      <w:tr w:rsidR="00D522E2" w:rsidRPr="00D522E2" w14:paraId="24FB382B" w14:textId="77777777" w:rsidTr="00127CF4">
        <w:trPr>
          <w:trHeight w:val="355"/>
        </w:trPr>
        <w:tc>
          <w:tcPr>
            <w:tcW w:w="1283" w:type="dxa"/>
            <w:tcBorders>
              <w:top w:val="single" w:sz="4" w:space="0" w:color="auto"/>
              <w:left w:val="single" w:sz="8" w:space="0" w:color="auto"/>
              <w:bottom w:val="single" w:sz="4" w:space="0" w:color="auto"/>
              <w:right w:val="nil"/>
            </w:tcBorders>
            <w:shd w:val="clear" w:color="auto" w:fill="auto"/>
            <w:noWrap/>
            <w:vAlign w:val="center"/>
            <w:hideMark/>
          </w:tcPr>
          <w:p w14:paraId="2EBC4E71" w14:textId="77777777" w:rsidR="00D522E2" w:rsidRPr="00D522E2" w:rsidRDefault="00D522E2" w:rsidP="00D522E2">
            <w:pPr>
              <w:widowControl/>
              <w:spacing w:after="0" w:line="240" w:lineRule="auto"/>
              <w:jc w:val="center"/>
              <w:rPr>
                <w:rFonts w:ascii="ＭＳ Ｐ明朝" w:eastAsia="ＭＳ Ｐ明朝" w:hAnsi="ＭＳ Ｐ明朝" w:cs="ＭＳ Ｐゴシック"/>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2</w:t>
            </w:r>
          </w:p>
        </w:tc>
        <w:tc>
          <w:tcPr>
            <w:tcW w:w="4837" w:type="dxa"/>
            <w:gridSpan w:val="4"/>
            <w:tcBorders>
              <w:top w:val="single" w:sz="4" w:space="0" w:color="auto"/>
              <w:left w:val="single" w:sz="4" w:space="0" w:color="auto"/>
              <w:bottom w:val="single" w:sz="4" w:space="0" w:color="auto"/>
              <w:right w:val="nil"/>
            </w:tcBorders>
            <w:shd w:val="clear" w:color="auto" w:fill="auto"/>
            <w:noWrap/>
            <w:vAlign w:val="center"/>
            <w:hideMark/>
          </w:tcPr>
          <w:p w14:paraId="091A099C"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lang w:eastAsia="zh-TW"/>
                <w14:ligatures w14:val="none"/>
              </w:rPr>
            </w:pPr>
            <w:r w:rsidRPr="00D522E2">
              <w:rPr>
                <w:rFonts w:ascii="ＭＳ Ｐ明朝" w:eastAsia="ＭＳ Ｐ明朝" w:hAnsi="ＭＳ Ｐ明朝" w:cs="ＭＳ Ｐゴシック" w:hint="eastAsia"/>
                <w:color w:val="000000"/>
                <w:kern w:val="0"/>
                <w:sz w:val="20"/>
                <w:szCs w:val="20"/>
                <w:lang w:eastAsia="zh-TW"/>
                <w14:ligatures w14:val="none"/>
              </w:rPr>
              <w:t xml:space="preserve"> 支援金 交付誓約書兼同意書（様式第２号）</w:t>
            </w:r>
          </w:p>
        </w:tc>
        <w:tc>
          <w:tcPr>
            <w:tcW w:w="775" w:type="dxa"/>
            <w:tcBorders>
              <w:top w:val="nil"/>
              <w:left w:val="nil"/>
              <w:bottom w:val="single" w:sz="4" w:space="0" w:color="auto"/>
              <w:right w:val="single" w:sz="4" w:space="0" w:color="auto"/>
            </w:tcBorders>
            <w:shd w:val="clear" w:color="auto" w:fill="auto"/>
            <w:noWrap/>
            <w:vAlign w:val="center"/>
            <w:hideMark/>
          </w:tcPr>
          <w:p w14:paraId="46EF5939"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lang w:eastAsia="zh-TW"/>
                <w14:ligatures w14:val="none"/>
              </w:rPr>
            </w:pPr>
            <w:r w:rsidRPr="00D522E2">
              <w:rPr>
                <w:rFonts w:ascii="ＭＳ Ｐ明朝" w:eastAsia="ＭＳ Ｐ明朝" w:hAnsi="ＭＳ Ｐ明朝" w:cs="ＭＳ Ｐゴシック" w:hint="eastAsia"/>
                <w:color w:val="000000"/>
                <w:kern w:val="0"/>
                <w:sz w:val="20"/>
                <w:szCs w:val="20"/>
                <w:lang w:eastAsia="zh-TW"/>
                <w14:ligatures w14:val="none"/>
              </w:rPr>
              <w:t xml:space="preserve">　</w:t>
            </w:r>
          </w:p>
        </w:tc>
        <w:tc>
          <w:tcPr>
            <w:tcW w:w="1187" w:type="dxa"/>
            <w:tcBorders>
              <w:top w:val="single" w:sz="4" w:space="0" w:color="auto"/>
              <w:left w:val="nil"/>
              <w:bottom w:val="single" w:sz="4" w:space="0" w:color="auto"/>
              <w:right w:val="nil"/>
            </w:tcBorders>
            <w:shd w:val="clear" w:color="auto" w:fill="auto"/>
            <w:noWrap/>
            <w:vAlign w:val="center"/>
            <w:hideMark/>
          </w:tcPr>
          <w:p w14:paraId="673EB858"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C330399"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7C1DF98B"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1B3A465F" w14:textId="77777777" w:rsidTr="00127CF4">
        <w:trPr>
          <w:trHeight w:val="337"/>
        </w:trPr>
        <w:tc>
          <w:tcPr>
            <w:tcW w:w="1283" w:type="dxa"/>
            <w:tcBorders>
              <w:top w:val="nil"/>
              <w:left w:val="single" w:sz="8" w:space="0" w:color="auto"/>
              <w:bottom w:val="single" w:sz="4" w:space="0" w:color="auto"/>
              <w:right w:val="nil"/>
            </w:tcBorders>
            <w:shd w:val="clear" w:color="auto" w:fill="auto"/>
            <w:noWrap/>
            <w:vAlign w:val="center"/>
            <w:hideMark/>
          </w:tcPr>
          <w:p w14:paraId="54A68809"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3</w:t>
            </w:r>
          </w:p>
        </w:tc>
        <w:tc>
          <w:tcPr>
            <w:tcW w:w="2317" w:type="dxa"/>
            <w:gridSpan w:val="2"/>
            <w:tcBorders>
              <w:top w:val="single" w:sz="4" w:space="0" w:color="auto"/>
              <w:left w:val="single" w:sz="4" w:space="0" w:color="auto"/>
              <w:bottom w:val="single" w:sz="4" w:space="0" w:color="auto"/>
              <w:right w:val="nil"/>
            </w:tcBorders>
            <w:shd w:val="clear" w:color="auto" w:fill="auto"/>
            <w:noWrap/>
            <w:vAlign w:val="center"/>
            <w:hideMark/>
          </w:tcPr>
          <w:p w14:paraId="13BDA6E0"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申請者の本人確認書類</w:t>
            </w:r>
          </w:p>
        </w:tc>
        <w:tc>
          <w:tcPr>
            <w:tcW w:w="997" w:type="dxa"/>
            <w:tcBorders>
              <w:top w:val="nil"/>
              <w:left w:val="nil"/>
              <w:bottom w:val="single" w:sz="4" w:space="0" w:color="auto"/>
              <w:right w:val="nil"/>
            </w:tcBorders>
            <w:shd w:val="clear" w:color="auto" w:fill="auto"/>
            <w:noWrap/>
            <w:vAlign w:val="center"/>
            <w:hideMark/>
          </w:tcPr>
          <w:p w14:paraId="6DB79E89"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523" w:type="dxa"/>
            <w:tcBorders>
              <w:top w:val="nil"/>
              <w:left w:val="nil"/>
              <w:bottom w:val="single" w:sz="4" w:space="0" w:color="auto"/>
              <w:right w:val="nil"/>
            </w:tcBorders>
            <w:shd w:val="clear" w:color="auto" w:fill="auto"/>
            <w:noWrap/>
            <w:vAlign w:val="center"/>
            <w:hideMark/>
          </w:tcPr>
          <w:p w14:paraId="3849F2B1"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775" w:type="dxa"/>
            <w:tcBorders>
              <w:top w:val="nil"/>
              <w:left w:val="nil"/>
              <w:bottom w:val="single" w:sz="4" w:space="0" w:color="auto"/>
              <w:right w:val="single" w:sz="4" w:space="0" w:color="auto"/>
            </w:tcBorders>
            <w:shd w:val="clear" w:color="auto" w:fill="auto"/>
            <w:noWrap/>
            <w:vAlign w:val="center"/>
            <w:hideMark/>
          </w:tcPr>
          <w:p w14:paraId="07F05323"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187" w:type="dxa"/>
            <w:tcBorders>
              <w:top w:val="nil"/>
              <w:left w:val="nil"/>
              <w:bottom w:val="single" w:sz="4" w:space="0" w:color="auto"/>
              <w:right w:val="nil"/>
            </w:tcBorders>
            <w:shd w:val="clear" w:color="auto" w:fill="auto"/>
            <w:noWrap/>
            <w:vAlign w:val="center"/>
            <w:hideMark/>
          </w:tcPr>
          <w:p w14:paraId="29B2093C"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tcBorders>
              <w:top w:val="nil"/>
              <w:left w:val="single" w:sz="4" w:space="0" w:color="auto"/>
              <w:bottom w:val="single" w:sz="4" w:space="0" w:color="auto"/>
              <w:right w:val="single" w:sz="8" w:space="0" w:color="auto"/>
            </w:tcBorders>
            <w:shd w:val="clear" w:color="auto" w:fill="auto"/>
            <w:noWrap/>
            <w:vAlign w:val="center"/>
            <w:hideMark/>
          </w:tcPr>
          <w:p w14:paraId="2E18FA05"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0F3C66A3"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56039857" w14:textId="77777777" w:rsidTr="00127CF4">
        <w:trPr>
          <w:trHeight w:val="320"/>
        </w:trPr>
        <w:tc>
          <w:tcPr>
            <w:tcW w:w="1283" w:type="dxa"/>
            <w:tcBorders>
              <w:top w:val="nil"/>
              <w:left w:val="single" w:sz="8" w:space="0" w:color="auto"/>
              <w:bottom w:val="single" w:sz="4" w:space="0" w:color="auto"/>
              <w:right w:val="nil"/>
            </w:tcBorders>
            <w:shd w:val="clear" w:color="auto" w:fill="auto"/>
            <w:noWrap/>
            <w:vAlign w:val="center"/>
            <w:hideMark/>
          </w:tcPr>
          <w:p w14:paraId="25AA651C"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4</w:t>
            </w:r>
          </w:p>
        </w:tc>
        <w:tc>
          <w:tcPr>
            <w:tcW w:w="5612"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4F5984D"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漁業協同組合の正組合員であることが確認できる書類</w:t>
            </w:r>
          </w:p>
        </w:tc>
        <w:tc>
          <w:tcPr>
            <w:tcW w:w="1187" w:type="dxa"/>
            <w:tcBorders>
              <w:top w:val="nil"/>
              <w:left w:val="nil"/>
              <w:bottom w:val="single" w:sz="4" w:space="0" w:color="auto"/>
              <w:right w:val="nil"/>
            </w:tcBorders>
            <w:shd w:val="clear" w:color="auto" w:fill="auto"/>
            <w:noWrap/>
            <w:vAlign w:val="center"/>
            <w:hideMark/>
          </w:tcPr>
          <w:p w14:paraId="2CE06D22"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tcBorders>
              <w:top w:val="nil"/>
              <w:left w:val="single" w:sz="4" w:space="0" w:color="auto"/>
              <w:bottom w:val="single" w:sz="4" w:space="0" w:color="auto"/>
              <w:right w:val="single" w:sz="8" w:space="0" w:color="auto"/>
            </w:tcBorders>
            <w:shd w:val="clear" w:color="auto" w:fill="auto"/>
            <w:noWrap/>
            <w:vAlign w:val="center"/>
            <w:hideMark/>
          </w:tcPr>
          <w:p w14:paraId="38C77CCE"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580BC14D"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46340853" w14:textId="77777777" w:rsidTr="00127CF4">
        <w:trPr>
          <w:trHeight w:val="497"/>
        </w:trPr>
        <w:tc>
          <w:tcPr>
            <w:tcW w:w="1283" w:type="dxa"/>
            <w:tcBorders>
              <w:top w:val="nil"/>
              <w:left w:val="single" w:sz="8" w:space="0" w:color="auto"/>
              <w:bottom w:val="single" w:sz="4" w:space="0" w:color="auto"/>
              <w:right w:val="nil"/>
            </w:tcBorders>
            <w:shd w:val="clear" w:color="auto" w:fill="auto"/>
            <w:noWrap/>
            <w:vAlign w:val="center"/>
            <w:hideMark/>
          </w:tcPr>
          <w:p w14:paraId="62F814A0"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5</w:t>
            </w:r>
          </w:p>
        </w:tc>
        <w:tc>
          <w:tcPr>
            <w:tcW w:w="4837" w:type="dxa"/>
            <w:gridSpan w:val="4"/>
            <w:tcBorders>
              <w:top w:val="single" w:sz="4" w:space="0" w:color="auto"/>
              <w:left w:val="single" w:sz="4" w:space="0" w:color="auto"/>
              <w:bottom w:val="single" w:sz="4" w:space="0" w:color="auto"/>
              <w:right w:val="nil"/>
            </w:tcBorders>
            <w:shd w:val="clear" w:color="auto" w:fill="auto"/>
            <w:noWrap/>
            <w:vAlign w:val="center"/>
            <w:hideMark/>
          </w:tcPr>
          <w:p w14:paraId="623C21DA"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漁業協同組合が発行する水揚高が確認できる書類</w:t>
            </w:r>
          </w:p>
        </w:tc>
        <w:tc>
          <w:tcPr>
            <w:tcW w:w="775" w:type="dxa"/>
            <w:tcBorders>
              <w:top w:val="nil"/>
              <w:left w:val="nil"/>
              <w:bottom w:val="single" w:sz="4" w:space="0" w:color="auto"/>
              <w:right w:val="single" w:sz="4" w:space="0" w:color="auto"/>
            </w:tcBorders>
            <w:shd w:val="clear" w:color="auto" w:fill="auto"/>
            <w:noWrap/>
            <w:vAlign w:val="center"/>
            <w:hideMark/>
          </w:tcPr>
          <w:p w14:paraId="37EB9F55"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187" w:type="dxa"/>
            <w:tcBorders>
              <w:top w:val="nil"/>
              <w:left w:val="nil"/>
              <w:bottom w:val="single" w:sz="4" w:space="0" w:color="auto"/>
              <w:right w:val="nil"/>
            </w:tcBorders>
            <w:shd w:val="clear" w:color="auto" w:fill="auto"/>
            <w:noWrap/>
            <w:vAlign w:val="center"/>
            <w:hideMark/>
          </w:tcPr>
          <w:p w14:paraId="654C525F"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tcBorders>
              <w:top w:val="nil"/>
              <w:left w:val="single" w:sz="4" w:space="0" w:color="auto"/>
              <w:bottom w:val="single" w:sz="4" w:space="0" w:color="auto"/>
              <w:right w:val="single" w:sz="8" w:space="0" w:color="auto"/>
            </w:tcBorders>
            <w:shd w:val="clear" w:color="auto" w:fill="auto"/>
            <w:noWrap/>
            <w:vAlign w:val="center"/>
            <w:hideMark/>
          </w:tcPr>
          <w:p w14:paraId="3C010631"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0E574D10"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2DB5ACB4" w14:textId="77777777" w:rsidTr="00127CF4">
        <w:trPr>
          <w:trHeight w:val="354"/>
        </w:trPr>
        <w:tc>
          <w:tcPr>
            <w:tcW w:w="1283" w:type="dxa"/>
            <w:tcBorders>
              <w:top w:val="nil"/>
              <w:left w:val="single" w:sz="8" w:space="0" w:color="auto"/>
              <w:bottom w:val="single" w:sz="4" w:space="0" w:color="auto"/>
              <w:right w:val="nil"/>
            </w:tcBorders>
            <w:shd w:val="clear" w:color="auto" w:fill="auto"/>
            <w:noWrap/>
            <w:vAlign w:val="center"/>
            <w:hideMark/>
          </w:tcPr>
          <w:p w14:paraId="553023C1"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6</w:t>
            </w:r>
          </w:p>
        </w:tc>
        <w:tc>
          <w:tcPr>
            <w:tcW w:w="4837" w:type="dxa"/>
            <w:gridSpan w:val="4"/>
            <w:tcBorders>
              <w:top w:val="single" w:sz="4" w:space="0" w:color="auto"/>
              <w:left w:val="single" w:sz="4" w:space="0" w:color="auto"/>
              <w:bottom w:val="single" w:sz="4" w:space="0" w:color="auto"/>
              <w:right w:val="nil"/>
            </w:tcBorders>
            <w:shd w:val="clear" w:color="auto" w:fill="auto"/>
            <w:noWrap/>
            <w:vAlign w:val="center"/>
            <w:hideMark/>
          </w:tcPr>
          <w:p w14:paraId="32D88785"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申請者本人名義の振込先口座通帳の写し</w:t>
            </w:r>
          </w:p>
        </w:tc>
        <w:tc>
          <w:tcPr>
            <w:tcW w:w="775" w:type="dxa"/>
            <w:tcBorders>
              <w:top w:val="nil"/>
              <w:left w:val="nil"/>
              <w:bottom w:val="single" w:sz="4" w:space="0" w:color="auto"/>
              <w:right w:val="single" w:sz="4" w:space="0" w:color="auto"/>
            </w:tcBorders>
            <w:shd w:val="clear" w:color="auto" w:fill="auto"/>
            <w:noWrap/>
            <w:vAlign w:val="center"/>
            <w:hideMark/>
          </w:tcPr>
          <w:p w14:paraId="37D3BC14"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187" w:type="dxa"/>
            <w:tcBorders>
              <w:top w:val="nil"/>
              <w:left w:val="nil"/>
              <w:bottom w:val="single" w:sz="4" w:space="0" w:color="auto"/>
              <w:right w:val="nil"/>
            </w:tcBorders>
            <w:shd w:val="clear" w:color="auto" w:fill="auto"/>
            <w:noWrap/>
            <w:vAlign w:val="center"/>
            <w:hideMark/>
          </w:tcPr>
          <w:p w14:paraId="50E31F09"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tcBorders>
              <w:top w:val="nil"/>
              <w:left w:val="single" w:sz="4" w:space="0" w:color="auto"/>
              <w:bottom w:val="single" w:sz="4" w:space="0" w:color="auto"/>
              <w:right w:val="single" w:sz="8" w:space="0" w:color="auto"/>
            </w:tcBorders>
            <w:shd w:val="clear" w:color="auto" w:fill="auto"/>
            <w:noWrap/>
            <w:vAlign w:val="center"/>
            <w:hideMark/>
          </w:tcPr>
          <w:p w14:paraId="342A78F5"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5C6F1CEE"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0215644F" w14:textId="77777777" w:rsidTr="00E73B4C">
        <w:trPr>
          <w:trHeight w:val="522"/>
        </w:trPr>
        <w:tc>
          <w:tcPr>
            <w:tcW w:w="1283" w:type="dxa"/>
            <w:tcBorders>
              <w:top w:val="nil"/>
              <w:left w:val="single" w:sz="8" w:space="0" w:color="auto"/>
              <w:bottom w:val="single" w:sz="4" w:space="0" w:color="auto"/>
              <w:right w:val="nil"/>
            </w:tcBorders>
            <w:shd w:val="clear" w:color="auto" w:fill="auto"/>
            <w:noWrap/>
            <w:vAlign w:val="center"/>
            <w:hideMark/>
          </w:tcPr>
          <w:p w14:paraId="2DAF51DB"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7</w:t>
            </w:r>
          </w:p>
        </w:tc>
        <w:tc>
          <w:tcPr>
            <w:tcW w:w="4837" w:type="dxa"/>
            <w:gridSpan w:val="4"/>
            <w:tcBorders>
              <w:top w:val="single" w:sz="4" w:space="0" w:color="auto"/>
              <w:left w:val="single" w:sz="4" w:space="0" w:color="auto"/>
              <w:bottom w:val="single" w:sz="4" w:space="0" w:color="auto"/>
              <w:right w:val="nil"/>
            </w:tcBorders>
            <w:shd w:val="clear" w:color="auto" w:fill="auto"/>
            <w:noWrap/>
            <w:vAlign w:val="center"/>
            <w:hideMark/>
          </w:tcPr>
          <w:p w14:paraId="39E3F794"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18"/>
                <w:szCs w:val="18"/>
                <w14:ligatures w14:val="none"/>
              </w:rPr>
            </w:pPr>
            <w:r w:rsidRPr="00D522E2">
              <w:rPr>
                <w:rFonts w:ascii="ＭＳ Ｐ明朝" w:eastAsia="ＭＳ Ｐ明朝" w:hAnsi="ＭＳ Ｐ明朝" w:cs="ＭＳ Ｐゴシック" w:hint="eastAsia"/>
                <w:color w:val="000000"/>
                <w:kern w:val="0"/>
                <w:sz w:val="18"/>
                <w:szCs w:val="18"/>
                <w14:ligatures w14:val="none"/>
              </w:rPr>
              <w:t xml:space="preserve"> 完納証明書（税務課）、国保税（国保年金課）、その他</w:t>
            </w:r>
          </w:p>
        </w:tc>
        <w:tc>
          <w:tcPr>
            <w:tcW w:w="775" w:type="dxa"/>
            <w:tcBorders>
              <w:top w:val="nil"/>
              <w:left w:val="nil"/>
              <w:bottom w:val="single" w:sz="4" w:space="0" w:color="auto"/>
              <w:right w:val="single" w:sz="4" w:space="0" w:color="auto"/>
            </w:tcBorders>
            <w:shd w:val="clear" w:color="auto" w:fill="auto"/>
            <w:noWrap/>
            <w:vAlign w:val="center"/>
            <w:hideMark/>
          </w:tcPr>
          <w:p w14:paraId="799DCB5E"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187" w:type="dxa"/>
            <w:tcBorders>
              <w:top w:val="nil"/>
              <w:left w:val="nil"/>
              <w:bottom w:val="single" w:sz="4" w:space="0" w:color="auto"/>
              <w:right w:val="nil"/>
            </w:tcBorders>
            <w:shd w:val="clear" w:color="auto" w:fill="auto"/>
            <w:noWrap/>
            <w:vAlign w:val="center"/>
            <w:hideMark/>
          </w:tcPr>
          <w:p w14:paraId="358FD6DA"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tcBorders>
              <w:top w:val="nil"/>
              <w:left w:val="single" w:sz="4" w:space="0" w:color="auto"/>
              <w:bottom w:val="single" w:sz="4" w:space="0" w:color="auto"/>
              <w:right w:val="single" w:sz="8" w:space="0" w:color="auto"/>
            </w:tcBorders>
            <w:shd w:val="clear" w:color="auto" w:fill="auto"/>
            <w:noWrap/>
            <w:vAlign w:val="center"/>
            <w:hideMark/>
          </w:tcPr>
          <w:p w14:paraId="6A322CDA"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21EFA839"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r w:rsidR="00D522E2" w:rsidRPr="00D522E2" w14:paraId="3DD1E909" w14:textId="77777777" w:rsidTr="00127CF4">
        <w:trPr>
          <w:trHeight w:val="345"/>
        </w:trPr>
        <w:tc>
          <w:tcPr>
            <w:tcW w:w="1283" w:type="dxa"/>
            <w:tcBorders>
              <w:top w:val="nil"/>
              <w:left w:val="single" w:sz="8" w:space="0" w:color="auto"/>
              <w:bottom w:val="single" w:sz="8" w:space="0" w:color="auto"/>
              <w:right w:val="nil"/>
            </w:tcBorders>
            <w:shd w:val="clear" w:color="auto" w:fill="auto"/>
            <w:noWrap/>
            <w:vAlign w:val="center"/>
            <w:hideMark/>
          </w:tcPr>
          <w:p w14:paraId="09B5D6C3"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8</w:t>
            </w:r>
          </w:p>
        </w:tc>
        <w:tc>
          <w:tcPr>
            <w:tcW w:w="1016" w:type="dxa"/>
            <w:tcBorders>
              <w:top w:val="nil"/>
              <w:left w:val="single" w:sz="4" w:space="0" w:color="auto"/>
              <w:bottom w:val="single" w:sz="8" w:space="0" w:color="auto"/>
              <w:right w:val="nil"/>
            </w:tcBorders>
            <w:shd w:val="clear" w:color="auto" w:fill="auto"/>
            <w:noWrap/>
            <w:vAlign w:val="center"/>
            <w:hideMark/>
          </w:tcPr>
          <w:p w14:paraId="1FFCA2D4"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その他（</w:t>
            </w:r>
          </w:p>
        </w:tc>
        <w:tc>
          <w:tcPr>
            <w:tcW w:w="1301" w:type="dxa"/>
            <w:tcBorders>
              <w:top w:val="nil"/>
              <w:left w:val="nil"/>
              <w:bottom w:val="single" w:sz="8" w:space="0" w:color="auto"/>
              <w:right w:val="nil"/>
            </w:tcBorders>
            <w:shd w:val="clear" w:color="auto" w:fill="auto"/>
            <w:noWrap/>
            <w:vAlign w:val="center"/>
            <w:hideMark/>
          </w:tcPr>
          <w:p w14:paraId="39FF5B06"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997" w:type="dxa"/>
            <w:tcBorders>
              <w:top w:val="nil"/>
              <w:left w:val="nil"/>
              <w:bottom w:val="single" w:sz="8" w:space="0" w:color="auto"/>
              <w:right w:val="nil"/>
            </w:tcBorders>
            <w:shd w:val="clear" w:color="auto" w:fill="auto"/>
            <w:noWrap/>
            <w:vAlign w:val="center"/>
            <w:hideMark/>
          </w:tcPr>
          <w:p w14:paraId="1453D2BB"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523" w:type="dxa"/>
            <w:tcBorders>
              <w:top w:val="nil"/>
              <w:left w:val="nil"/>
              <w:bottom w:val="single" w:sz="8" w:space="0" w:color="auto"/>
              <w:right w:val="nil"/>
            </w:tcBorders>
            <w:shd w:val="clear" w:color="auto" w:fill="auto"/>
            <w:noWrap/>
            <w:vAlign w:val="center"/>
            <w:hideMark/>
          </w:tcPr>
          <w:p w14:paraId="6EC80E1F"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775" w:type="dxa"/>
            <w:tcBorders>
              <w:top w:val="nil"/>
              <w:left w:val="nil"/>
              <w:bottom w:val="single" w:sz="8" w:space="0" w:color="auto"/>
              <w:right w:val="single" w:sz="4" w:space="0" w:color="auto"/>
            </w:tcBorders>
            <w:shd w:val="clear" w:color="auto" w:fill="auto"/>
            <w:noWrap/>
            <w:vAlign w:val="center"/>
            <w:hideMark/>
          </w:tcPr>
          <w:p w14:paraId="0BD2B254" w14:textId="77777777" w:rsidR="00D522E2" w:rsidRPr="00D522E2" w:rsidRDefault="00D522E2" w:rsidP="00D522E2">
            <w:pPr>
              <w:widowControl/>
              <w:spacing w:after="0" w:line="240" w:lineRule="auto"/>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 xml:space="preserve">　　）</w:t>
            </w:r>
          </w:p>
        </w:tc>
        <w:tc>
          <w:tcPr>
            <w:tcW w:w="1187" w:type="dxa"/>
            <w:tcBorders>
              <w:top w:val="nil"/>
              <w:left w:val="nil"/>
              <w:bottom w:val="single" w:sz="8" w:space="0" w:color="auto"/>
              <w:right w:val="nil"/>
            </w:tcBorders>
            <w:shd w:val="clear" w:color="auto" w:fill="auto"/>
            <w:noWrap/>
            <w:vAlign w:val="center"/>
            <w:hideMark/>
          </w:tcPr>
          <w:p w14:paraId="2D0FE5C2"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1068" w:type="dxa"/>
            <w:tcBorders>
              <w:top w:val="nil"/>
              <w:left w:val="single" w:sz="4" w:space="0" w:color="auto"/>
              <w:bottom w:val="single" w:sz="8" w:space="0" w:color="auto"/>
              <w:right w:val="single" w:sz="8" w:space="0" w:color="auto"/>
            </w:tcBorders>
            <w:shd w:val="clear" w:color="auto" w:fill="auto"/>
            <w:noWrap/>
            <w:vAlign w:val="center"/>
            <w:hideMark/>
          </w:tcPr>
          <w:p w14:paraId="55EE0184" w14:textId="77777777" w:rsidR="00D522E2" w:rsidRPr="00D522E2" w:rsidRDefault="00D522E2" w:rsidP="00D522E2">
            <w:pPr>
              <w:widowControl/>
              <w:spacing w:after="0" w:line="240" w:lineRule="auto"/>
              <w:jc w:val="center"/>
              <w:rPr>
                <w:rFonts w:ascii="ＭＳ Ｐ明朝" w:eastAsia="ＭＳ Ｐ明朝" w:hAnsi="ＭＳ Ｐ明朝" w:cs="ＭＳ Ｐゴシック" w:hint="eastAsia"/>
                <w:color w:val="000000"/>
                <w:kern w:val="0"/>
                <w:sz w:val="20"/>
                <w:szCs w:val="20"/>
                <w14:ligatures w14:val="none"/>
              </w:rPr>
            </w:pPr>
            <w:r w:rsidRPr="00D522E2">
              <w:rPr>
                <w:rFonts w:ascii="ＭＳ Ｐ明朝" w:eastAsia="ＭＳ Ｐ明朝" w:hAnsi="ＭＳ Ｐ明朝" w:cs="ＭＳ Ｐゴシック" w:hint="eastAsia"/>
                <w:color w:val="000000"/>
                <w:kern w:val="0"/>
                <w:sz w:val="20"/>
                <w:szCs w:val="20"/>
                <w14:ligatures w14:val="none"/>
              </w:rPr>
              <w:t>□</w:t>
            </w:r>
          </w:p>
        </w:tc>
        <w:tc>
          <w:tcPr>
            <w:tcW w:w="204" w:type="dxa"/>
            <w:vAlign w:val="center"/>
            <w:hideMark/>
          </w:tcPr>
          <w:p w14:paraId="26BD0E14" w14:textId="77777777" w:rsidR="00D522E2" w:rsidRPr="00D522E2" w:rsidRDefault="00D522E2" w:rsidP="00D522E2">
            <w:pPr>
              <w:widowControl/>
              <w:spacing w:after="0" w:line="240" w:lineRule="auto"/>
              <w:rPr>
                <w:rFonts w:ascii="Times New Roman" w:eastAsia="Times New Roman" w:hAnsi="Times New Roman" w:cs="Times New Roman"/>
                <w:kern w:val="0"/>
                <w:sz w:val="20"/>
                <w:szCs w:val="20"/>
                <w14:ligatures w14:val="none"/>
              </w:rPr>
            </w:pPr>
          </w:p>
        </w:tc>
      </w:tr>
    </w:tbl>
    <w:p w14:paraId="511E6C3C" w14:textId="77777777" w:rsidR="00A8620A" w:rsidRPr="00D522E2" w:rsidRDefault="00A8620A" w:rsidP="00D522E2"/>
    <w:sectPr w:rsidR="00A8620A" w:rsidRPr="00D522E2" w:rsidSect="00D522E2">
      <w:pgSz w:w="11906" w:h="16838"/>
      <w:pgMar w:top="1021" w:right="1134" w:bottom="62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E2"/>
    <w:rsid w:val="00127CF4"/>
    <w:rsid w:val="00A8620A"/>
    <w:rsid w:val="00D26453"/>
    <w:rsid w:val="00D522E2"/>
    <w:rsid w:val="00E73B4C"/>
    <w:rsid w:val="00ED2A85"/>
    <w:rsid w:val="00FE4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728580"/>
  <w15:chartTrackingRefBased/>
  <w15:docId w15:val="{97236E60-58B7-49C2-80F3-840C716F5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522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522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522E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522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522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522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522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522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522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522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522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522E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522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522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522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522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522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522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522E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522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22E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522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22E2"/>
    <w:pPr>
      <w:spacing w:before="160"/>
      <w:jc w:val="center"/>
    </w:pPr>
    <w:rPr>
      <w:i/>
      <w:iCs/>
      <w:color w:val="404040" w:themeColor="text1" w:themeTint="BF"/>
    </w:rPr>
  </w:style>
  <w:style w:type="character" w:customStyle="1" w:styleId="a8">
    <w:name w:val="引用文 (文字)"/>
    <w:basedOn w:val="a0"/>
    <w:link w:val="a7"/>
    <w:uiPriority w:val="29"/>
    <w:rsid w:val="00D522E2"/>
    <w:rPr>
      <w:i/>
      <w:iCs/>
      <w:color w:val="404040" w:themeColor="text1" w:themeTint="BF"/>
    </w:rPr>
  </w:style>
  <w:style w:type="paragraph" w:styleId="a9">
    <w:name w:val="List Paragraph"/>
    <w:basedOn w:val="a"/>
    <w:uiPriority w:val="34"/>
    <w:qFormat/>
    <w:rsid w:val="00D522E2"/>
    <w:pPr>
      <w:ind w:left="720"/>
      <w:contextualSpacing/>
    </w:pPr>
  </w:style>
  <w:style w:type="character" w:styleId="21">
    <w:name w:val="Intense Emphasis"/>
    <w:basedOn w:val="a0"/>
    <w:uiPriority w:val="21"/>
    <w:qFormat/>
    <w:rsid w:val="00D522E2"/>
    <w:rPr>
      <w:i/>
      <w:iCs/>
      <w:color w:val="0F4761" w:themeColor="accent1" w:themeShade="BF"/>
    </w:rPr>
  </w:style>
  <w:style w:type="paragraph" w:styleId="22">
    <w:name w:val="Intense Quote"/>
    <w:basedOn w:val="a"/>
    <w:next w:val="a"/>
    <w:link w:val="23"/>
    <w:uiPriority w:val="30"/>
    <w:qFormat/>
    <w:rsid w:val="00D522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522E2"/>
    <w:rPr>
      <w:i/>
      <w:iCs/>
      <w:color w:val="0F4761" w:themeColor="accent1" w:themeShade="BF"/>
    </w:rPr>
  </w:style>
  <w:style w:type="character" w:styleId="24">
    <w:name w:val="Intense Reference"/>
    <w:basedOn w:val="a0"/>
    <w:uiPriority w:val="32"/>
    <w:qFormat/>
    <w:rsid w:val="00D522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158</Words>
  <Characters>904</Characters>
  <Application>Microsoft Office Word</Application>
  <DocSecurity>0</DocSecurity>
  <Lines>7</Lines>
  <Paragraphs>2</Paragraphs>
  <ScaleCrop>false</ScaleCrop>
  <Company>Nanjo City</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西平　剛</dc:creator>
  <cp:keywords/>
  <dc:description/>
  <cp:lastModifiedBy>西平　剛</cp:lastModifiedBy>
  <cp:revision>4</cp:revision>
  <cp:lastPrinted>2026-09-04T07:14:00Z</cp:lastPrinted>
  <dcterms:created xsi:type="dcterms:W3CDTF">2026-09-04T07:06:00Z</dcterms:created>
  <dcterms:modified xsi:type="dcterms:W3CDTF">2026-09-04T07:14:00Z</dcterms:modified>
</cp:coreProperties>
</file>